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0C2123" w14:textId="77777777" w:rsidR="00E74023" w:rsidRPr="00DF0159" w:rsidRDefault="000C04A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DF0159">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6198A9D0" wp14:editId="38B774AB">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F1223B0" w14:textId="77777777" w:rsidR="00E74023"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638F4436" wp14:editId="0A38C96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E74023"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CA4949" w:rsidRPr="00DF0159">
        <w:rPr>
          <w:rFonts w:asciiTheme="majorBidi" w:eastAsia="Arial" w:hAnsiTheme="majorBidi" w:cstheme="majorBidi"/>
          <w:sz w:val="32"/>
          <w:lang w:val="en-US" w:eastAsia="en-US" w:bidi="en-US"/>
        </w:rPr>
        <w:t>USER AGREEMENT FOR WEB HOSTING SERVICES</w:t>
      </w:r>
    </w:p>
    <w:p w14:paraId="11601ED9" w14:textId="77777777" w:rsidR="00E74023" w:rsidRDefault="00E7402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F8C2A39"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F3C99CF"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2E57084" w14:textId="387D227F" w:rsidR="00E74023" w:rsidRPr="00DF0159"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DF0159">
        <w:rPr>
          <w:rFonts w:asciiTheme="majorBidi" w:eastAsia="Arial" w:hAnsiTheme="majorBidi" w:cstheme="majorBidi"/>
          <w:szCs w:val="32"/>
          <w:lang w:val="en-US" w:eastAsia="en-US" w:bidi="en-US"/>
        </w:rPr>
        <w:t>T</w:t>
      </w:r>
      <w:r w:rsidR="00E44792">
        <w:rPr>
          <w:rFonts w:asciiTheme="majorBidi" w:eastAsia="Arial" w:hAnsiTheme="majorBidi" w:cstheme="majorBidi"/>
          <w:szCs w:val="32"/>
          <w:lang w:val="en-US" w:eastAsia="en-US" w:bidi="en-US"/>
        </w:rPr>
        <w:t>he effective date of t</w:t>
      </w:r>
      <w:r w:rsidRPr="00DF0159">
        <w:rPr>
          <w:rFonts w:asciiTheme="majorBidi" w:eastAsia="Arial" w:hAnsiTheme="majorBidi" w:cstheme="majorBidi"/>
          <w:szCs w:val="32"/>
          <w:lang w:val="en-US" w:eastAsia="en-US" w:bidi="en-US"/>
        </w:rPr>
        <w:t>his User Agreement for Web Hosting Services (the “Agreement”) is [DATE],</w:t>
      </w:r>
    </w:p>
    <w:p w14:paraId="771A5B61"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493099DD"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688B966A" w14:textId="77777777" w:rsidR="00E74023" w:rsidRPr="00DF0159" w:rsidRDefault="00CA4949" w:rsidP="000C04A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DF0159">
        <w:rPr>
          <w:rFonts w:asciiTheme="majorBidi" w:eastAsia="Arial" w:hAnsiTheme="majorBidi" w:cstheme="majorBidi"/>
          <w:b/>
          <w:szCs w:val="32"/>
          <w:lang w:val="en-US" w:eastAsia="en-US" w:bidi="en-US"/>
        </w:rPr>
        <w:t>BETWEEN:</w:t>
      </w:r>
      <w:r w:rsidRPr="00DF0159">
        <w:rPr>
          <w:rFonts w:asciiTheme="majorBidi" w:eastAsia="Arial" w:hAnsiTheme="majorBidi" w:cstheme="majorBidi"/>
          <w:b/>
          <w:szCs w:val="32"/>
          <w:lang w:val="en-US" w:eastAsia="en-US" w:bidi="en-US"/>
        </w:rPr>
        <w:tab/>
        <w:t xml:space="preserve">[YOUR COMPANY NAME] </w:t>
      </w:r>
      <w:r w:rsidRPr="00DF0159">
        <w:rPr>
          <w:rFonts w:asciiTheme="majorBidi" w:eastAsia="Arial" w:hAnsiTheme="majorBidi" w:cstheme="majorBidi"/>
          <w:szCs w:val="32"/>
          <w:lang w:val="en-US" w:eastAsia="en-US" w:bidi="en-US"/>
        </w:rPr>
        <w:t>(th</w:t>
      </w:r>
      <w:r w:rsidR="000C04AE">
        <w:rPr>
          <w:rFonts w:asciiTheme="majorBidi" w:eastAsia="Arial" w:hAnsiTheme="majorBidi" w:cstheme="majorBidi"/>
          <w:szCs w:val="32"/>
          <w:lang w:val="en-US" w:eastAsia="en-US" w:bidi="en-US"/>
        </w:rPr>
        <w:t>e "Provider"), a company organis</w:t>
      </w:r>
      <w:r w:rsidRPr="00DF0159">
        <w:rPr>
          <w:rFonts w:asciiTheme="majorBidi" w:eastAsia="Arial" w:hAnsiTheme="majorBidi" w:cstheme="majorBidi"/>
          <w:szCs w:val="32"/>
          <w:lang w:val="en-US" w:eastAsia="en-US" w:bidi="en-US"/>
        </w:rPr>
        <w:t xml:space="preserve">ed and existing under the laws of the </w:t>
      </w:r>
      <w:r w:rsidR="000C04AE">
        <w:rPr>
          <w:rFonts w:asciiTheme="majorBidi" w:eastAsia="Arial" w:hAnsiTheme="majorBidi" w:cstheme="majorBidi"/>
          <w:szCs w:val="32"/>
          <w:lang w:val="en-US" w:eastAsia="en-US" w:bidi="en-US"/>
        </w:rPr>
        <w:t>[COUNTRY</w:t>
      </w:r>
      <w:r w:rsidRPr="00DF0159">
        <w:rPr>
          <w:rFonts w:asciiTheme="majorBidi" w:eastAsia="Arial" w:hAnsiTheme="majorBidi" w:cstheme="majorBidi"/>
          <w:szCs w:val="32"/>
          <w:lang w:val="en-US" w:eastAsia="en-US" w:bidi="en-US"/>
        </w:rPr>
        <w:t>], with its head office located at:</w:t>
      </w:r>
    </w:p>
    <w:p w14:paraId="4E164643" w14:textId="77777777" w:rsidR="00E74023" w:rsidRPr="00DF0159" w:rsidRDefault="00E7402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47924571" w14:textId="77777777" w:rsidR="00E74023" w:rsidRPr="00DF0159"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F0159">
        <w:rPr>
          <w:rFonts w:asciiTheme="majorBidi" w:eastAsia="Arial" w:hAnsiTheme="majorBidi" w:cstheme="majorBidi"/>
          <w:szCs w:val="32"/>
          <w:lang w:val="en-US" w:eastAsia="en-US" w:bidi="en-US"/>
        </w:rPr>
        <w:tab/>
      </w:r>
      <w:r w:rsidRPr="00DF0159">
        <w:rPr>
          <w:rFonts w:asciiTheme="majorBidi" w:eastAsia="Arial" w:hAnsiTheme="majorBidi" w:cstheme="majorBidi"/>
          <w:szCs w:val="32"/>
          <w:lang w:val="en-US" w:eastAsia="en-US" w:bidi="en-US"/>
        </w:rPr>
        <w:tab/>
      </w:r>
      <w:r w:rsidRPr="00DF0159">
        <w:rPr>
          <w:rFonts w:asciiTheme="majorBidi" w:eastAsia="Arial" w:hAnsiTheme="majorBidi" w:cstheme="majorBidi"/>
          <w:szCs w:val="32"/>
          <w:lang w:val="en-US" w:eastAsia="en-US" w:bidi="en-US"/>
        </w:rPr>
        <w:tab/>
      </w:r>
      <w:bookmarkStart w:id="1" w:name="OLE_LINK4"/>
      <w:bookmarkEnd w:id="1"/>
      <w:r w:rsidRPr="00DF0159">
        <w:rPr>
          <w:rFonts w:asciiTheme="majorBidi" w:eastAsia="Arial" w:hAnsiTheme="majorBidi" w:cstheme="majorBidi"/>
          <w:szCs w:val="32"/>
          <w:lang w:val="en-US" w:eastAsia="en-US" w:bidi="en-US"/>
        </w:rPr>
        <w:t>[YOUR COMPLETE ADDRESS]</w:t>
      </w:r>
    </w:p>
    <w:p w14:paraId="517ED65E"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09F2B795"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3F798407" w14:textId="77777777" w:rsidR="00E74023" w:rsidRPr="00DF0159" w:rsidRDefault="00CA4949" w:rsidP="000C04A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US" w:eastAsia="en-US" w:bidi="en-US"/>
        </w:rPr>
      </w:pPr>
      <w:r w:rsidRPr="00DF0159">
        <w:rPr>
          <w:rFonts w:asciiTheme="majorBidi" w:eastAsia="Arial" w:hAnsiTheme="majorBidi" w:cstheme="majorBidi"/>
          <w:b/>
          <w:szCs w:val="32"/>
          <w:lang w:val="en-US" w:eastAsia="en-US" w:bidi="en-US"/>
        </w:rPr>
        <w:t>AND:</w:t>
      </w:r>
      <w:r w:rsidRPr="00DF0159">
        <w:rPr>
          <w:rFonts w:asciiTheme="majorBidi" w:eastAsia="Arial" w:hAnsiTheme="majorBidi" w:cstheme="majorBidi"/>
          <w:b/>
          <w:szCs w:val="32"/>
          <w:lang w:val="en-US" w:eastAsia="en-US" w:bidi="en-US"/>
        </w:rPr>
        <w:tab/>
        <w:t xml:space="preserve">[SERVICE PROVIDER] </w:t>
      </w:r>
      <w:r w:rsidRPr="00DF0159">
        <w:rPr>
          <w:rFonts w:asciiTheme="majorBidi" w:eastAsia="Arial" w:hAnsiTheme="majorBidi" w:cstheme="majorBidi"/>
          <w:szCs w:val="32"/>
          <w:lang w:val="en-US" w:eastAsia="en-US" w:bidi="en-US"/>
        </w:rPr>
        <w:t>(th</w:t>
      </w:r>
      <w:r w:rsidR="000C04AE">
        <w:rPr>
          <w:rFonts w:asciiTheme="majorBidi" w:eastAsia="Arial" w:hAnsiTheme="majorBidi" w:cstheme="majorBidi"/>
          <w:szCs w:val="32"/>
          <w:lang w:val="en-US" w:eastAsia="en-US" w:bidi="en-US"/>
        </w:rPr>
        <w:t>e "Customer"), a company organis</w:t>
      </w:r>
      <w:r w:rsidRPr="00DF0159">
        <w:rPr>
          <w:rFonts w:asciiTheme="majorBidi" w:eastAsia="Arial" w:hAnsiTheme="majorBidi" w:cstheme="majorBidi"/>
          <w:szCs w:val="32"/>
          <w:lang w:val="en-US" w:eastAsia="en-US" w:bidi="en-US"/>
        </w:rPr>
        <w:t xml:space="preserve">ed and existing under the laws of the </w:t>
      </w:r>
      <w:r w:rsidR="000C04AE">
        <w:rPr>
          <w:rFonts w:asciiTheme="majorBidi" w:eastAsia="Arial" w:hAnsiTheme="majorBidi" w:cstheme="majorBidi"/>
          <w:szCs w:val="32"/>
          <w:lang w:val="en-US" w:eastAsia="en-US" w:bidi="en-US"/>
        </w:rPr>
        <w:t>[COUNTRY</w:t>
      </w:r>
      <w:r w:rsidRPr="00DF0159">
        <w:rPr>
          <w:rFonts w:asciiTheme="majorBidi" w:eastAsia="Arial" w:hAnsiTheme="majorBidi" w:cstheme="majorBidi"/>
          <w:szCs w:val="32"/>
          <w:lang w:val="en-US" w:eastAsia="en-US" w:bidi="en-US"/>
        </w:rPr>
        <w:t>], with its head office located at:</w:t>
      </w:r>
    </w:p>
    <w:p w14:paraId="33CAE386"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shd w:val="clear" w:color="auto" w:fill="FFFF00"/>
          <w:lang w:val="en-US" w:eastAsia="en-US" w:bidi="en-US"/>
        </w:rPr>
      </w:pPr>
    </w:p>
    <w:p w14:paraId="09876380" w14:textId="77777777" w:rsidR="00E74023" w:rsidRPr="00DF0159"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F0159">
        <w:rPr>
          <w:rFonts w:asciiTheme="majorBidi" w:eastAsia="Arial" w:hAnsiTheme="majorBidi" w:cstheme="majorBidi"/>
          <w:szCs w:val="32"/>
          <w:lang w:val="en-US" w:eastAsia="en-US" w:bidi="en-US"/>
        </w:rPr>
        <w:tab/>
      </w:r>
      <w:r w:rsidRPr="00DF0159">
        <w:rPr>
          <w:rFonts w:asciiTheme="majorBidi" w:eastAsia="Arial" w:hAnsiTheme="majorBidi" w:cstheme="majorBidi"/>
          <w:szCs w:val="32"/>
          <w:lang w:val="en-US" w:eastAsia="en-US" w:bidi="en-US"/>
        </w:rPr>
        <w:tab/>
      </w:r>
      <w:r w:rsidRPr="00DF0159">
        <w:rPr>
          <w:rFonts w:asciiTheme="majorBidi" w:eastAsia="Arial" w:hAnsiTheme="majorBidi" w:cstheme="majorBidi"/>
          <w:szCs w:val="32"/>
          <w:lang w:val="en-US" w:eastAsia="en-US" w:bidi="en-US"/>
        </w:rPr>
        <w:tab/>
        <w:t>[COMPLETE ADDRESS]</w:t>
      </w:r>
    </w:p>
    <w:p w14:paraId="2A00D47B"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7CE44840" w14:textId="2137C7D3"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3F99E66" w14:textId="77777777" w:rsidR="00AC0EC7" w:rsidRPr="00DF0159" w:rsidRDefault="00AC0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CB4A9B9" w14:textId="77777777" w:rsidR="00E74023" w:rsidRPr="00DF0159" w:rsidRDefault="00CA494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F0159">
        <w:rPr>
          <w:rFonts w:asciiTheme="majorBidi" w:eastAsia="Arial" w:hAnsiTheme="majorBidi" w:cstheme="majorBidi"/>
          <w:sz w:val="24"/>
          <w:szCs w:val="24"/>
          <w:lang w:val="en-US" w:eastAsia="en-US" w:bidi="en-US"/>
        </w:rPr>
        <w:t>For good and valuable consideration, the receipt and legal sufficiency of which are hereby expressly acknowledged, the parties hereto agree as follows:</w:t>
      </w:r>
    </w:p>
    <w:p w14:paraId="19DFFC65" w14:textId="77777777" w:rsidR="00E74023" w:rsidRPr="00DF0159" w:rsidRDefault="00E740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0E26E88" w14:textId="77777777" w:rsidR="00E74023" w:rsidRPr="00DF0159"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F0159">
        <w:rPr>
          <w:rFonts w:asciiTheme="majorBidi" w:eastAsia="Arial" w:hAnsiTheme="majorBidi" w:cstheme="majorBidi"/>
          <w:szCs w:val="32"/>
          <w:lang w:val="en-US" w:eastAsia="en-US" w:bidi="en-US"/>
        </w:rPr>
        <w:t>THIS USER AGREEMENT governs the terms of the use by the Customer of services offered by [YOUR COMPANY NAME] (“the Provider”).</w:t>
      </w:r>
    </w:p>
    <w:p w14:paraId="49B727F4"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2849F99" w14:textId="77777777" w:rsidR="00E74023" w:rsidRPr="00DF0159"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F0159">
        <w:rPr>
          <w:rFonts w:asciiTheme="majorBidi" w:eastAsia="Arial" w:hAnsiTheme="majorBidi" w:cstheme="majorBidi"/>
          <w:szCs w:val="32"/>
          <w:lang w:val="en-US" w:eastAsia="en-US" w:bidi="en-US"/>
        </w:rPr>
        <w:t>Customer agrees to receive access to the Provider virtual server services according to the following terms and conditions:</w:t>
      </w:r>
    </w:p>
    <w:p w14:paraId="04EB6FE6"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3090B0"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D2B8A5F" w14:textId="77777777" w:rsidR="00E74023" w:rsidRPr="00DF0159"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F0159">
        <w:rPr>
          <w:rFonts w:asciiTheme="majorBidi" w:eastAsia="Arial" w:hAnsiTheme="majorBidi" w:cstheme="majorBidi"/>
          <w:b/>
          <w:szCs w:val="32"/>
          <w:lang w:val="en-US" w:eastAsia="en-US" w:bidi="en-US"/>
        </w:rPr>
        <w:t>DEFINITION OF DUTIES</w:t>
      </w:r>
    </w:p>
    <w:p w14:paraId="0A6867EF"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267F465" w14:textId="77777777" w:rsidR="00E74023" w:rsidRPr="00DF0159" w:rsidRDefault="00CA4949">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F0159">
        <w:rPr>
          <w:rFonts w:asciiTheme="majorBidi" w:eastAsia="Arial" w:hAnsiTheme="majorBidi" w:cstheme="majorBidi"/>
          <w:sz w:val="24"/>
          <w:szCs w:val="24"/>
          <w:lang w:val="en-US" w:eastAsia="en-US" w:bidi="en-US"/>
        </w:rPr>
        <w:t xml:space="preserve">Customer acknowledges and agrees terms under this Agreement are for web site hosting services made available by Provider. </w:t>
      </w:r>
      <w:r w:rsidR="000C04AE">
        <w:rPr>
          <w:rFonts w:asciiTheme="majorBidi" w:eastAsia="Arial" w:hAnsiTheme="majorBidi" w:cstheme="majorBidi"/>
          <w:noProof/>
          <w:sz w:val="24"/>
          <w:szCs w:val="24"/>
          <w:lang w:val="en-US" w:eastAsia="en-US" w:bidi="en-US"/>
        </w:rPr>
        <w:t>The p</w:t>
      </w:r>
      <w:r w:rsidRPr="000C04AE">
        <w:rPr>
          <w:rFonts w:asciiTheme="majorBidi" w:eastAsia="Arial" w:hAnsiTheme="majorBidi" w:cstheme="majorBidi"/>
          <w:noProof/>
          <w:sz w:val="24"/>
          <w:szCs w:val="24"/>
          <w:lang w:val="en-US" w:eastAsia="en-US" w:bidi="en-US"/>
        </w:rPr>
        <w:t>rovider</w:t>
      </w:r>
      <w:r w:rsidRPr="00DF0159">
        <w:rPr>
          <w:rFonts w:asciiTheme="majorBidi" w:eastAsia="Arial" w:hAnsiTheme="majorBidi" w:cstheme="majorBidi"/>
          <w:sz w:val="24"/>
          <w:szCs w:val="24"/>
          <w:lang w:val="en-US" w:eastAsia="en-US" w:bidi="en-US"/>
        </w:rPr>
        <w:t xml:space="preserve"> is not responsible for Customer site maintenance, changes, modifications, HTML coding, scripting, or programming, now or in the future.</w:t>
      </w:r>
    </w:p>
    <w:p w14:paraId="4917A5DA"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B4269E6"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DE55DE5" w14:textId="77777777" w:rsidR="00E74023" w:rsidRPr="00DF0159"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F0159">
        <w:rPr>
          <w:rFonts w:asciiTheme="majorBidi" w:eastAsia="Arial" w:hAnsiTheme="majorBidi" w:cstheme="majorBidi"/>
          <w:b/>
          <w:szCs w:val="32"/>
          <w:lang w:val="en-US" w:eastAsia="en-US" w:bidi="en-US"/>
        </w:rPr>
        <w:t>COMPENSATION</w:t>
      </w:r>
    </w:p>
    <w:p w14:paraId="534FDCA7"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9D0D0EE" w14:textId="77777777" w:rsidR="00E74023" w:rsidRPr="00DF0159"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F0159">
        <w:rPr>
          <w:rFonts w:asciiTheme="majorBidi" w:eastAsia="Arial" w:hAnsiTheme="majorBidi" w:cstheme="majorBidi"/>
          <w:szCs w:val="32"/>
          <w:lang w:val="en-US" w:eastAsia="en-US" w:bidi="en-US"/>
        </w:rPr>
        <w:t>Customer hereby retains Provider and Provider hereby agrees to provide web site hosting for Customer according to the terms listed in the Agreement.</w:t>
      </w:r>
    </w:p>
    <w:p w14:paraId="1AEC0145"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AF9807E"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A3FE8A2" w14:textId="77777777" w:rsidR="00E74023" w:rsidRPr="00DF0159"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F0159">
        <w:rPr>
          <w:rFonts w:asciiTheme="majorBidi" w:eastAsia="Arial" w:hAnsiTheme="majorBidi" w:cstheme="majorBidi"/>
          <w:b/>
          <w:szCs w:val="32"/>
          <w:lang w:val="en-US" w:eastAsia="en-US" w:bidi="en-US"/>
        </w:rPr>
        <w:t>PAYMENT FOR SERVICES</w:t>
      </w:r>
    </w:p>
    <w:p w14:paraId="60CC8610"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13FED47" w14:textId="739655EC" w:rsidR="00E74023" w:rsidRPr="00DF0159" w:rsidRDefault="00AC0E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3.1</w:t>
      </w:r>
      <w:r w:rsidR="00CA4949" w:rsidRPr="00DF0159">
        <w:rPr>
          <w:rFonts w:asciiTheme="majorBidi" w:hAnsiTheme="majorBidi" w:cstheme="majorBidi"/>
          <w:sz w:val="24"/>
          <w:szCs w:val="24"/>
          <w:lang w:val="en-US" w:eastAsia="en-US" w:bidi="en-US"/>
        </w:rPr>
        <w:t xml:space="preserve"> </w:t>
      </w:r>
      <w:r w:rsidR="00CA4949" w:rsidRPr="00DF0159">
        <w:rPr>
          <w:rFonts w:asciiTheme="majorBidi" w:hAnsiTheme="majorBidi" w:cstheme="majorBidi"/>
          <w:sz w:val="24"/>
          <w:szCs w:val="24"/>
          <w:lang w:val="en-US" w:eastAsia="en-US" w:bidi="en-US"/>
        </w:rPr>
        <w:tab/>
        <w:t xml:space="preserve">Customer will pay for services provided under this Agreement by invoices submitted to Customer by Provider. When initiating service, Customer will be charged the published </w:t>
      </w:r>
      <w:r w:rsidR="00CA4949" w:rsidRPr="00DF0159">
        <w:rPr>
          <w:rFonts w:asciiTheme="majorBidi" w:hAnsiTheme="majorBidi" w:cstheme="majorBidi"/>
          <w:sz w:val="24"/>
          <w:szCs w:val="24"/>
          <w:lang w:val="en-US" w:eastAsia="en-US" w:bidi="en-US"/>
        </w:rPr>
        <w:lastRenderedPageBreak/>
        <w:t>set-up fee for the service plan selected, as well as a prorated partial month charge according to the service plan for the number of days remaining in the calendar month from the time of initiation of service until the end of the month in which service is initiated.</w:t>
      </w:r>
    </w:p>
    <w:p w14:paraId="2C7E91FD"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EB35E8C" w14:textId="0D1EF83F" w:rsidR="00E74023" w:rsidRPr="00DF0159" w:rsidRDefault="00AC0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Pr>
          <w:rFonts w:ascii="Arial" w:eastAsia="Arial" w:hAnsi="Arial" w:cs="Arial"/>
          <w:sz w:val="20"/>
          <w:lang w:val="en-US" w:eastAsia="en-US" w:bidi="en-US"/>
        </w:rPr>
        <w:t>3.2</w:t>
      </w:r>
      <w:r w:rsidR="00CA4949">
        <w:rPr>
          <w:rFonts w:ascii="Arial" w:eastAsia="Arial" w:hAnsi="Arial" w:cs="Arial"/>
          <w:sz w:val="20"/>
          <w:lang w:val="en-US" w:eastAsia="en-US" w:bidi="en-US"/>
        </w:rPr>
        <w:t xml:space="preserve"> </w:t>
      </w:r>
      <w:r w:rsidR="00CA4949">
        <w:rPr>
          <w:rFonts w:ascii="Arial" w:eastAsia="Arial" w:hAnsi="Arial" w:cs="Arial"/>
          <w:sz w:val="20"/>
          <w:lang w:val="en-US" w:eastAsia="en-US" w:bidi="en-US"/>
        </w:rPr>
        <w:tab/>
      </w:r>
      <w:r w:rsidR="00CA4949" w:rsidRPr="00DF0159">
        <w:rPr>
          <w:rFonts w:asciiTheme="majorBidi" w:eastAsia="Arial" w:hAnsiTheme="majorBidi" w:cstheme="majorBidi"/>
          <w:szCs w:val="32"/>
          <w:lang w:val="en-US" w:eastAsia="en-US" w:bidi="en-US"/>
        </w:rPr>
        <w:t xml:space="preserve">On or about the first day of every month thereafter, Customer will be invoiced for </w:t>
      </w:r>
      <w:r w:rsidR="000C04AE">
        <w:rPr>
          <w:rFonts w:asciiTheme="majorBidi" w:eastAsia="Arial" w:hAnsiTheme="majorBidi" w:cstheme="majorBidi"/>
          <w:szCs w:val="32"/>
          <w:lang w:val="en-US" w:eastAsia="en-US" w:bidi="en-US"/>
        </w:rPr>
        <w:t xml:space="preserve">a </w:t>
      </w:r>
      <w:r w:rsidR="00CA4949" w:rsidRPr="000C04AE">
        <w:rPr>
          <w:rFonts w:asciiTheme="majorBidi" w:eastAsia="Arial" w:hAnsiTheme="majorBidi" w:cstheme="majorBidi"/>
          <w:noProof/>
          <w:szCs w:val="32"/>
          <w:lang w:val="en-US" w:eastAsia="en-US" w:bidi="en-US"/>
        </w:rPr>
        <w:t>monthly</w:t>
      </w:r>
      <w:r w:rsidR="00CA4949" w:rsidRPr="00DF0159">
        <w:rPr>
          <w:rFonts w:asciiTheme="majorBidi" w:eastAsia="Arial" w:hAnsiTheme="majorBidi" w:cstheme="majorBidi"/>
          <w:szCs w:val="32"/>
          <w:lang w:val="en-US" w:eastAsia="en-US" w:bidi="en-US"/>
        </w:rPr>
        <w:t xml:space="preserve"> payment for services according to Provider’s published schedule. If this Agreement is terminated on some day other than the last day of the month, Customer will be obligated to pay for only the </w:t>
      </w:r>
      <w:commentRangeStart w:id="2"/>
      <w:r w:rsidR="00CA4949" w:rsidRPr="009E02D9">
        <w:rPr>
          <w:rFonts w:asciiTheme="majorBidi" w:eastAsia="Arial" w:hAnsiTheme="majorBidi" w:cstheme="majorBidi"/>
          <w:i/>
          <w:szCs w:val="32"/>
          <w:lang w:val="en-US" w:eastAsia="en-US" w:bidi="en-US"/>
        </w:rPr>
        <w:t>pro rata</w:t>
      </w:r>
      <w:commentRangeEnd w:id="2"/>
      <w:r w:rsidR="009E02D9">
        <w:rPr>
          <w:rStyle w:val="CommentReference"/>
        </w:rPr>
        <w:commentReference w:id="2"/>
      </w:r>
      <w:r w:rsidR="00CA4949" w:rsidRPr="00DF0159">
        <w:rPr>
          <w:rFonts w:asciiTheme="majorBidi" w:eastAsia="Arial" w:hAnsiTheme="majorBidi" w:cstheme="majorBidi"/>
          <w:szCs w:val="32"/>
          <w:lang w:val="en-US" w:eastAsia="en-US" w:bidi="en-US"/>
        </w:rPr>
        <w:t xml:space="preserve"> portion of the monthly service plan charge for the month in which the service is terminated. </w:t>
      </w:r>
      <w:r w:rsidR="000C04AE">
        <w:rPr>
          <w:rFonts w:asciiTheme="majorBidi" w:eastAsia="Arial" w:hAnsiTheme="majorBidi" w:cstheme="majorBidi"/>
          <w:noProof/>
          <w:szCs w:val="32"/>
          <w:lang w:val="en-US" w:eastAsia="en-US" w:bidi="en-US"/>
        </w:rPr>
        <w:t>The p</w:t>
      </w:r>
      <w:r w:rsidR="00CA4949" w:rsidRPr="000C04AE">
        <w:rPr>
          <w:rFonts w:asciiTheme="majorBidi" w:eastAsia="Arial" w:hAnsiTheme="majorBidi" w:cstheme="majorBidi"/>
          <w:noProof/>
          <w:szCs w:val="32"/>
          <w:lang w:val="en-US" w:eastAsia="en-US" w:bidi="en-US"/>
        </w:rPr>
        <w:t>rovider</w:t>
      </w:r>
      <w:r w:rsidR="00CA4949" w:rsidRPr="00DF0159">
        <w:rPr>
          <w:rFonts w:asciiTheme="majorBidi" w:eastAsia="Arial" w:hAnsiTheme="majorBidi" w:cstheme="majorBidi"/>
          <w:szCs w:val="32"/>
          <w:lang w:val="en-US" w:eastAsia="en-US" w:bidi="en-US"/>
        </w:rPr>
        <w:t xml:space="preserve"> shall provide detailed invoices and shall maintain, and provide, upon request, back-up documentation for a period of one year from the date of the respective invoices.</w:t>
      </w:r>
    </w:p>
    <w:p w14:paraId="123EC6DA"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D5F5032"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C944E15" w14:textId="77777777" w:rsidR="00E74023" w:rsidRPr="00DF0159"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F0159">
        <w:rPr>
          <w:rFonts w:asciiTheme="majorBidi" w:eastAsia="Arial" w:hAnsiTheme="majorBidi" w:cstheme="majorBidi"/>
          <w:b/>
          <w:szCs w:val="32"/>
          <w:lang w:val="en-US" w:eastAsia="en-US" w:bidi="en-US"/>
        </w:rPr>
        <w:t>LATE PAYMENT</w:t>
      </w:r>
    </w:p>
    <w:p w14:paraId="00842CC9"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9B6D47D" w14:textId="77777777" w:rsidR="00E74023" w:rsidRPr="00DF0159"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F0159">
        <w:rPr>
          <w:rFonts w:asciiTheme="majorBidi" w:eastAsia="Arial" w:hAnsiTheme="majorBidi" w:cstheme="majorBidi"/>
          <w:szCs w:val="32"/>
          <w:lang w:val="en-US" w:eastAsia="en-US" w:bidi="en-US"/>
        </w:rPr>
        <w:t>Customer shall make full payment for services within thirty days of invoice. Provider imposes finance fees for any account that is more than [NUMBER] days past due. At [NUMBER] days past due, the account will be locked. Locked accounts will be unlocked only upon receipt of all payments due.</w:t>
      </w:r>
    </w:p>
    <w:p w14:paraId="2602A577"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E92944E"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8505883" w14:textId="77777777" w:rsidR="00E74023" w:rsidRPr="00DF0159"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F0159">
        <w:rPr>
          <w:rFonts w:asciiTheme="majorBidi" w:eastAsia="Arial" w:hAnsiTheme="majorBidi" w:cstheme="majorBidi"/>
          <w:b/>
          <w:szCs w:val="32"/>
          <w:lang w:val="en-US" w:eastAsia="en-US" w:bidi="en-US"/>
        </w:rPr>
        <w:t>TERM</w:t>
      </w:r>
    </w:p>
    <w:p w14:paraId="6D60942C" w14:textId="77777777" w:rsidR="00E74023" w:rsidRPr="00DF0159"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D213C1E" w14:textId="77777777" w:rsidR="00E74023" w:rsidRPr="00DF0159"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F0159">
        <w:rPr>
          <w:rFonts w:asciiTheme="majorBidi" w:eastAsia="Arial" w:hAnsiTheme="majorBidi" w:cstheme="majorBidi"/>
          <w:szCs w:val="32"/>
          <w:lang w:val="en-US" w:eastAsia="en-US" w:bidi="en-US"/>
        </w:rPr>
        <w:t xml:space="preserve">This Agreement shall commence on the date stated above, and shall remain in effect until all obligations under this Agreement have been properly completed. Either party to this Agreement may terminate this Agreement with or without cause by providing at least thirty days’ written notice to the other party. If either party is in default under this Agreement (including non-payment), then the </w:t>
      </w:r>
      <w:r w:rsidR="000C04AE" w:rsidRPr="00DF0159">
        <w:rPr>
          <w:rFonts w:asciiTheme="majorBidi" w:eastAsia="Arial" w:hAnsiTheme="majorBidi" w:cstheme="majorBidi"/>
          <w:szCs w:val="32"/>
          <w:lang w:val="en-US" w:eastAsia="en-US" w:bidi="en-US"/>
        </w:rPr>
        <w:t>non-defaulting</w:t>
      </w:r>
      <w:r w:rsidRPr="00DF0159">
        <w:rPr>
          <w:rFonts w:asciiTheme="majorBidi" w:eastAsia="Arial" w:hAnsiTheme="majorBidi" w:cstheme="majorBidi"/>
          <w:szCs w:val="32"/>
          <w:lang w:val="en-US" w:eastAsia="en-US" w:bidi="en-US"/>
        </w:rPr>
        <w:t xml:space="preserve"> party may also immediately terminate the Agreement without prior notice to the other party. This Agreement will automatically renew for successive [NUMBER] month periods unless cancelled in writing prior to the monthly renewal date.</w:t>
      </w:r>
    </w:p>
    <w:p w14:paraId="6F0C2688"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02F353A"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E19DBCB" w14:textId="77777777" w:rsidR="00E74023" w:rsidRPr="00CA58B3"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CA58B3">
        <w:rPr>
          <w:rFonts w:asciiTheme="majorBidi" w:eastAsia="Arial" w:hAnsiTheme="majorBidi" w:cstheme="majorBidi"/>
          <w:b/>
          <w:szCs w:val="32"/>
          <w:lang w:val="en-US" w:eastAsia="en-US" w:bidi="en-US"/>
        </w:rPr>
        <w:t>COMPLIANCE WITH THE LAW</w:t>
      </w:r>
    </w:p>
    <w:p w14:paraId="7111DFE6"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5C75CC9" w14:textId="77777777" w:rsidR="00E74023" w:rsidRPr="00CA58B3"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A58B3">
        <w:rPr>
          <w:rFonts w:asciiTheme="majorBidi" w:eastAsia="Arial" w:hAnsiTheme="majorBidi" w:cstheme="majorBidi"/>
          <w:szCs w:val="32"/>
          <w:lang w:val="en-US" w:eastAsia="en-US" w:bidi="en-US"/>
        </w:rPr>
        <w:t xml:space="preserve">Customer will use the services offered by </w:t>
      </w:r>
      <w:r w:rsidR="000C04AE">
        <w:rPr>
          <w:rFonts w:asciiTheme="majorBidi" w:eastAsia="Arial" w:hAnsiTheme="majorBidi" w:cstheme="majorBidi"/>
          <w:szCs w:val="32"/>
          <w:lang w:val="en-US" w:eastAsia="en-US" w:bidi="en-US"/>
        </w:rPr>
        <w:t xml:space="preserve">the </w:t>
      </w:r>
      <w:r w:rsidRPr="000C04AE">
        <w:rPr>
          <w:rFonts w:asciiTheme="majorBidi" w:eastAsia="Arial" w:hAnsiTheme="majorBidi" w:cstheme="majorBidi"/>
          <w:noProof/>
          <w:szCs w:val="32"/>
          <w:lang w:val="en-US" w:eastAsia="en-US" w:bidi="en-US"/>
        </w:rPr>
        <w:t>Provider</w:t>
      </w:r>
      <w:r w:rsidRPr="00CA58B3">
        <w:rPr>
          <w:rFonts w:asciiTheme="majorBidi" w:eastAsia="Arial" w:hAnsiTheme="majorBidi" w:cstheme="majorBidi"/>
          <w:szCs w:val="32"/>
          <w:lang w:val="en-US" w:eastAsia="en-US" w:bidi="en-US"/>
        </w:rPr>
        <w:t xml:space="preserve"> in a manner consistent with all applicable local, state/provincial and federal law and regulations.</w:t>
      </w:r>
    </w:p>
    <w:p w14:paraId="5C3F69F4"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7D094CE"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7E94A2C" w14:textId="77777777" w:rsidR="00E74023" w:rsidRPr="00CA58B3"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CA58B3">
        <w:rPr>
          <w:rFonts w:asciiTheme="majorBidi" w:eastAsia="Arial" w:hAnsiTheme="majorBidi" w:cstheme="majorBidi"/>
          <w:b/>
          <w:szCs w:val="32"/>
          <w:lang w:val="en-US" w:eastAsia="en-US" w:bidi="en-US"/>
        </w:rPr>
        <w:t>PROHIBITION OF PUBLICATION OF CERTAIN MATERIAL</w:t>
      </w:r>
    </w:p>
    <w:p w14:paraId="7BCF61AF" w14:textId="77777777" w:rsidR="00E74023" w:rsidRPr="00CA58B3" w:rsidRDefault="00E74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DE35F66" w14:textId="77777777" w:rsidR="00E74023" w:rsidRPr="00CA58B3"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A58B3">
        <w:rPr>
          <w:rFonts w:asciiTheme="majorBidi" w:eastAsia="Arial" w:hAnsiTheme="majorBidi" w:cstheme="majorBidi"/>
          <w:szCs w:val="32"/>
          <w:lang w:val="en-US" w:eastAsia="en-US" w:bidi="en-US"/>
        </w:rPr>
        <w:t xml:space="preserve">Customer shall not knowingly or unknowingly submit to </w:t>
      </w:r>
      <w:r w:rsidR="000C04AE">
        <w:rPr>
          <w:rFonts w:asciiTheme="majorBidi" w:eastAsia="Arial" w:hAnsiTheme="majorBidi" w:cstheme="majorBidi"/>
          <w:szCs w:val="32"/>
          <w:lang w:val="en-US" w:eastAsia="en-US" w:bidi="en-US"/>
        </w:rPr>
        <w:t xml:space="preserve">the </w:t>
      </w:r>
      <w:r w:rsidRPr="000C04AE">
        <w:rPr>
          <w:rFonts w:asciiTheme="majorBidi" w:eastAsia="Arial" w:hAnsiTheme="majorBidi" w:cstheme="majorBidi"/>
          <w:noProof/>
          <w:szCs w:val="32"/>
          <w:lang w:val="en-US" w:eastAsia="en-US" w:bidi="en-US"/>
        </w:rPr>
        <w:t>Provider</w:t>
      </w:r>
      <w:r w:rsidRPr="00CA58B3">
        <w:rPr>
          <w:rFonts w:asciiTheme="majorBidi" w:eastAsia="Arial" w:hAnsiTheme="majorBidi" w:cstheme="majorBidi"/>
          <w:szCs w:val="32"/>
          <w:lang w:val="en-US" w:eastAsia="en-US" w:bidi="en-US"/>
        </w:rPr>
        <w:t xml:space="preserve"> for publication any of the following material (including pictures, links, or any other content):</w:t>
      </w:r>
    </w:p>
    <w:p w14:paraId="76CFAA63"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7C88C1B" w14:textId="52C7B30A" w:rsidR="00E74023" w:rsidRPr="00CA58B3" w:rsidRDefault="00AC0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7.1</w:t>
      </w:r>
      <w:r w:rsidR="00CA4949" w:rsidRPr="00CA58B3">
        <w:rPr>
          <w:rFonts w:asciiTheme="majorBidi" w:eastAsia="Arial" w:hAnsiTheme="majorBidi" w:cstheme="majorBidi"/>
          <w:szCs w:val="32"/>
          <w:lang w:val="en-US" w:eastAsia="en-US" w:bidi="en-US"/>
        </w:rPr>
        <w:tab/>
        <w:t>any material which violates or infringes any copyright, trade mark, trade secret, patent, statutory, common law or other proprietary rights of others;</w:t>
      </w:r>
    </w:p>
    <w:p w14:paraId="03B3B045"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F7DECFC" w14:textId="3A3B6C79" w:rsidR="00E74023" w:rsidRPr="00CA58B3" w:rsidRDefault="00AC0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lastRenderedPageBreak/>
        <w:t>7.2</w:t>
      </w:r>
      <w:r w:rsidR="00CA4949" w:rsidRPr="00CA58B3">
        <w:rPr>
          <w:rFonts w:asciiTheme="majorBidi" w:eastAsia="Arial" w:hAnsiTheme="majorBidi" w:cstheme="majorBidi"/>
          <w:lang w:val="en-US" w:eastAsia="en-US" w:bidi="en-US"/>
        </w:rPr>
        <w:tab/>
        <w:t>any material that is</w:t>
      </w:r>
      <w:r w:rsidR="009E02D9">
        <w:rPr>
          <w:rFonts w:asciiTheme="majorBidi" w:eastAsia="Arial" w:hAnsiTheme="majorBidi" w:cstheme="majorBidi"/>
          <w:lang w:val="en-US" w:eastAsia="en-US" w:bidi="en-US"/>
        </w:rPr>
        <w:t xml:space="preserve"> libellous </w:t>
      </w:r>
      <w:r w:rsidR="00CA4949" w:rsidRPr="00CA58B3">
        <w:rPr>
          <w:rFonts w:asciiTheme="majorBidi" w:eastAsia="Arial" w:hAnsiTheme="majorBidi" w:cstheme="majorBidi"/>
          <w:lang w:val="en-US" w:eastAsia="en-US" w:bidi="en-US"/>
        </w:rPr>
        <w:t>or slanderous;</w:t>
      </w:r>
    </w:p>
    <w:p w14:paraId="3CF92F94"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EA304CD" w14:textId="72A568CB" w:rsidR="00E74023" w:rsidRPr="00CA58B3" w:rsidRDefault="00AC0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7.3</w:t>
      </w:r>
      <w:r w:rsidR="00CA4949" w:rsidRPr="00CA58B3">
        <w:rPr>
          <w:rFonts w:asciiTheme="majorBidi" w:eastAsia="Arial" w:hAnsiTheme="majorBidi" w:cstheme="majorBidi"/>
          <w:lang w:val="en-US" w:eastAsia="en-US" w:bidi="en-US"/>
        </w:rPr>
        <w:tab/>
        <w:t>any material which is or contains anything obscene or pornographic; or</w:t>
      </w:r>
    </w:p>
    <w:p w14:paraId="0EFC039E"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5238163" w14:textId="4FC705D6" w:rsidR="00E74023" w:rsidRPr="00CA58B3" w:rsidRDefault="00AC0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7.4</w:t>
      </w:r>
      <w:r w:rsidR="00CA4949" w:rsidRPr="00CA58B3">
        <w:rPr>
          <w:rFonts w:asciiTheme="majorBidi" w:eastAsia="Arial" w:hAnsiTheme="majorBidi" w:cstheme="majorBidi"/>
          <w:lang w:val="en-US" w:eastAsia="en-US" w:bidi="en-US"/>
        </w:rPr>
        <w:tab/>
        <w:t>distribution lists to be used via unsolicited electronic mail or other mass electronic mailings.</w:t>
      </w:r>
    </w:p>
    <w:p w14:paraId="6E27AD9F"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33C93F1" w14:textId="77777777" w:rsidR="00E74023" w:rsidRPr="00CA58B3"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CA58B3">
        <w:rPr>
          <w:rFonts w:asciiTheme="majorBidi" w:eastAsia="Arial" w:hAnsiTheme="majorBidi" w:cstheme="majorBidi"/>
          <w:lang w:val="en-US" w:eastAsia="en-US" w:bidi="en-US"/>
        </w:rPr>
        <w:t>Due to the public nature of the Internet, all material submitted by Customer for publication will be considered publicly accessible. Provider does not screen in advance Customer’s material submitted to Provider for publication. Provider’s publication of material submitted by Customer does not create any express or implied approval by Provider of such material, nor does it indicate that such material complies with the terms of this Agreement.</w:t>
      </w:r>
    </w:p>
    <w:p w14:paraId="46043CAC"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B986E33"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C87199" w14:textId="77777777" w:rsidR="00E74023" w:rsidRPr="00CA58B3" w:rsidRDefault="00CA4949">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CA58B3">
        <w:rPr>
          <w:rFonts w:asciiTheme="majorBidi" w:eastAsia="Arial" w:hAnsiTheme="majorBidi" w:cstheme="majorBidi"/>
          <w:b/>
          <w:lang w:val="en-US" w:eastAsia="en-US" w:bidi="en-US"/>
        </w:rPr>
        <w:t>LIMITATION/DISCLAIMER OF LIABILITY</w:t>
      </w:r>
    </w:p>
    <w:p w14:paraId="51BAB09B" w14:textId="77777777" w:rsidR="00E74023" w:rsidRPr="00CA58B3" w:rsidRDefault="00E74023">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21602BA" w14:textId="68EA94CD" w:rsidR="00E74023" w:rsidRPr="00CA58B3" w:rsidRDefault="00AC0EC7" w:rsidP="00AC0EC7">
      <w:pPr>
        <w:keepNext/>
        <w:keepLines/>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asciiTheme="majorBidi" w:eastAsia="Arial" w:hAnsiTheme="majorBidi" w:cstheme="majorBidi"/>
          <w:lang w:val="en-US" w:eastAsia="en-US" w:bidi="en-US"/>
        </w:rPr>
      </w:pPr>
      <w:r>
        <w:rPr>
          <w:rFonts w:asciiTheme="majorBidi" w:eastAsia="Arial" w:hAnsiTheme="majorBidi" w:cstheme="majorBidi"/>
          <w:lang w:val="en-US" w:eastAsia="en-US" w:bidi="en-US"/>
        </w:rPr>
        <w:t>8.1</w:t>
      </w:r>
      <w:r w:rsidR="00CA4949" w:rsidRPr="00CA58B3">
        <w:rPr>
          <w:rFonts w:asciiTheme="majorBidi" w:eastAsia="Arial" w:hAnsiTheme="majorBidi" w:cstheme="majorBidi"/>
          <w:lang w:val="en-US" w:eastAsia="en-US" w:bidi="en-US"/>
        </w:rPr>
        <w:t xml:space="preserve"> </w:t>
      </w:r>
      <w:r w:rsidR="00CA4949" w:rsidRPr="00CA58B3">
        <w:rPr>
          <w:rFonts w:asciiTheme="majorBidi" w:eastAsia="Arial" w:hAnsiTheme="majorBidi" w:cstheme="majorBidi"/>
          <w:lang w:val="en-US" w:eastAsia="en-US" w:bidi="en-US"/>
        </w:rPr>
        <w:tab/>
      </w:r>
      <w:r w:rsidR="000C04AE">
        <w:rPr>
          <w:rFonts w:asciiTheme="majorBidi" w:eastAsia="Arial" w:hAnsiTheme="majorBidi" w:cstheme="majorBidi"/>
          <w:noProof/>
          <w:lang w:val="en-US" w:eastAsia="en-US" w:bidi="en-US"/>
        </w:rPr>
        <w:t>The p</w:t>
      </w:r>
      <w:r w:rsidR="00CA4949" w:rsidRPr="000C04AE">
        <w:rPr>
          <w:rFonts w:asciiTheme="majorBidi" w:eastAsia="Arial" w:hAnsiTheme="majorBidi" w:cstheme="majorBidi"/>
          <w:noProof/>
          <w:lang w:val="en-US" w:eastAsia="en-US" w:bidi="en-US"/>
        </w:rPr>
        <w:t>rovider</w:t>
      </w:r>
      <w:r w:rsidR="00CA4949" w:rsidRPr="00CA58B3">
        <w:rPr>
          <w:rFonts w:asciiTheme="majorBidi" w:eastAsia="Arial" w:hAnsiTheme="majorBidi" w:cstheme="majorBidi"/>
          <w:lang w:val="en-US" w:eastAsia="en-US" w:bidi="en-US"/>
        </w:rPr>
        <w:t xml:space="preserve"> is not liable for protection or privacy of electronic mail or other information transferred through the Internet or any other network prov</w:t>
      </w:r>
      <w:r w:rsidR="00CA58B3">
        <w:rPr>
          <w:rFonts w:asciiTheme="majorBidi" w:eastAsia="Arial" w:hAnsiTheme="majorBidi" w:cstheme="majorBidi"/>
          <w:lang w:val="en-US" w:eastAsia="en-US" w:bidi="en-US"/>
        </w:rPr>
        <w:t>ider</w:t>
      </w:r>
      <w:r w:rsidR="000C04AE">
        <w:rPr>
          <w:rFonts w:asciiTheme="majorBidi" w:eastAsia="Arial" w:hAnsiTheme="majorBidi" w:cstheme="majorBidi"/>
          <w:lang w:val="en-US" w:eastAsia="en-US" w:bidi="en-US"/>
        </w:rPr>
        <w:t>,</w:t>
      </w:r>
      <w:r w:rsidR="00CA58B3">
        <w:rPr>
          <w:rFonts w:asciiTheme="majorBidi" w:eastAsia="Arial" w:hAnsiTheme="majorBidi" w:cstheme="majorBidi"/>
          <w:lang w:val="en-US" w:eastAsia="en-US" w:bidi="en-US"/>
        </w:rPr>
        <w:t xml:space="preserve"> </w:t>
      </w:r>
      <w:r w:rsidR="00CA58B3" w:rsidRPr="000C04AE">
        <w:rPr>
          <w:rFonts w:asciiTheme="majorBidi" w:eastAsia="Arial" w:hAnsiTheme="majorBidi" w:cstheme="majorBidi"/>
          <w:noProof/>
          <w:lang w:val="en-US" w:eastAsia="en-US" w:bidi="en-US"/>
        </w:rPr>
        <w:t>or</w:t>
      </w:r>
      <w:r w:rsidR="00CA58B3">
        <w:rPr>
          <w:rFonts w:asciiTheme="majorBidi" w:eastAsia="Arial" w:hAnsiTheme="majorBidi" w:cstheme="majorBidi"/>
          <w:lang w:val="en-US" w:eastAsia="en-US" w:bidi="en-US"/>
        </w:rPr>
        <w:t xml:space="preserve"> its customers may utilis</w:t>
      </w:r>
      <w:r w:rsidR="00CA4949" w:rsidRPr="00CA58B3">
        <w:rPr>
          <w:rFonts w:asciiTheme="majorBidi" w:eastAsia="Arial" w:hAnsiTheme="majorBidi" w:cstheme="majorBidi"/>
          <w:lang w:val="en-US" w:eastAsia="en-US" w:bidi="en-US"/>
        </w:rPr>
        <w:t>e.</w:t>
      </w:r>
    </w:p>
    <w:p w14:paraId="217359F0" w14:textId="77777777" w:rsidR="00E74023" w:rsidRPr="00CA58B3" w:rsidRDefault="00E7402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614E00CA" w14:textId="3353710C" w:rsidR="00E74023" w:rsidRPr="00CA58B3" w:rsidRDefault="00AC0EC7" w:rsidP="00AC0EC7">
      <w:pPr>
        <w:pStyle w:val="BodyTextIndent3"/>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851"/>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8.2</w:t>
      </w:r>
      <w:r w:rsidR="00CA4949" w:rsidRPr="00CA58B3">
        <w:rPr>
          <w:rFonts w:asciiTheme="majorBidi" w:hAnsiTheme="majorBidi" w:cstheme="majorBidi"/>
          <w:sz w:val="24"/>
          <w:szCs w:val="24"/>
          <w:lang w:val="en-US" w:eastAsia="en-US" w:bidi="en-US"/>
        </w:rPr>
        <w:t xml:space="preserve"> </w:t>
      </w:r>
      <w:r w:rsidR="00CA4949" w:rsidRPr="00CA58B3">
        <w:rPr>
          <w:rFonts w:asciiTheme="majorBidi" w:hAnsiTheme="majorBidi" w:cstheme="majorBidi"/>
          <w:sz w:val="24"/>
          <w:szCs w:val="24"/>
          <w:lang w:val="en-US" w:eastAsia="en-US" w:bidi="en-US"/>
        </w:rPr>
        <w:tab/>
        <w:t>Provider does not represent or warrant to Customer that Customer will receive continual and uninterrupted service during the term of this Agreement. In no event shall Provider be liable to Customer for any damages resulting from or related to any failure or delay of Provider to provide service under this Agreement if such delays or failures are due to strikes, riots, fire, inclement weather, acts of God, theft or vandalism or other causes beyond Provider’s control, as defined by standard</w:t>
      </w:r>
      <w:r w:rsidR="009E02D9">
        <w:rPr>
          <w:rFonts w:asciiTheme="majorBidi" w:hAnsiTheme="majorBidi" w:cstheme="majorBidi"/>
          <w:sz w:val="24"/>
          <w:szCs w:val="24"/>
          <w:lang w:val="en-US" w:eastAsia="en-US" w:bidi="en-US"/>
        </w:rPr>
        <w:t xml:space="preserve"> practises </w:t>
      </w:r>
      <w:r w:rsidR="00CA4949" w:rsidRPr="00CA58B3">
        <w:rPr>
          <w:rFonts w:asciiTheme="majorBidi" w:hAnsiTheme="majorBidi" w:cstheme="majorBidi"/>
          <w:sz w:val="24"/>
          <w:szCs w:val="24"/>
          <w:lang w:val="en-US" w:eastAsia="en-US" w:bidi="en-US"/>
        </w:rPr>
        <w:t>in the industry. Such failure or delay shall not constitute a default under this Agreement.</w:t>
      </w:r>
    </w:p>
    <w:p w14:paraId="0881237F"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D3B7801"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D77B965" w14:textId="77777777" w:rsidR="00E74023" w:rsidRPr="00CA58B3"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CA58B3">
        <w:rPr>
          <w:rFonts w:asciiTheme="majorBidi" w:eastAsia="Arial" w:hAnsiTheme="majorBidi" w:cstheme="majorBidi"/>
          <w:b/>
          <w:szCs w:val="32"/>
          <w:lang w:val="en-US" w:eastAsia="en-US" w:bidi="en-US"/>
        </w:rPr>
        <w:t>INDEMNITY</w:t>
      </w:r>
    </w:p>
    <w:p w14:paraId="05103B46"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ABEAF44" w14:textId="77777777" w:rsidR="00E74023" w:rsidRPr="00CA58B3"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A58B3">
        <w:rPr>
          <w:rFonts w:asciiTheme="majorBidi" w:eastAsia="Arial" w:hAnsiTheme="majorBidi" w:cstheme="majorBidi"/>
          <w:szCs w:val="32"/>
          <w:lang w:val="en-US" w:eastAsia="en-US" w:bidi="en-US"/>
        </w:rPr>
        <w:t>Customer agrees to defend, indemnify and hold Provider harmless from and against any and all claims, losses, liabilities and expenses (including lawyers’ fees) related to or arising out of the services provided by Provider to Customer under this Agreement, including without limitation claims made by third parties (including Clients of Customer) related to any false advertising claims, liability claims for products or services sold by Customer, claims for patent, copyright or trade mark infringement, claims due to disruption or malfunction of services provided hereunder, or for any content submitted by Customer for publication by Provider, but excluding those related to the negligence of Provider.</w:t>
      </w:r>
    </w:p>
    <w:p w14:paraId="60569E71"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817A9D2"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EDAD279" w14:textId="77777777" w:rsidR="00E74023" w:rsidRPr="00CA58B3"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CA58B3">
        <w:rPr>
          <w:rFonts w:asciiTheme="majorBidi" w:eastAsia="Arial" w:hAnsiTheme="majorBidi" w:cstheme="majorBidi"/>
          <w:b/>
          <w:szCs w:val="32"/>
          <w:lang w:val="en-US" w:eastAsia="en-US" w:bidi="en-US"/>
        </w:rPr>
        <w:t>RESALE OF PROVIDER’S SERVICE</w:t>
      </w:r>
    </w:p>
    <w:p w14:paraId="5BC96F74"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9C5ACF3" w14:textId="77777777" w:rsidR="00E74023" w:rsidRPr="00CA58B3"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A58B3">
        <w:rPr>
          <w:rFonts w:asciiTheme="majorBidi" w:eastAsia="Arial" w:hAnsiTheme="majorBidi" w:cstheme="majorBidi"/>
          <w:szCs w:val="32"/>
          <w:lang w:val="en-US" w:eastAsia="en-US" w:bidi="en-US"/>
        </w:rPr>
        <w:t>Provider does not allow, appro</w:t>
      </w:r>
      <w:r w:rsidR="000C04AE">
        <w:rPr>
          <w:rFonts w:asciiTheme="majorBidi" w:eastAsia="Arial" w:hAnsiTheme="majorBidi" w:cstheme="majorBidi"/>
          <w:szCs w:val="32"/>
          <w:lang w:val="en-US" w:eastAsia="en-US" w:bidi="en-US"/>
        </w:rPr>
        <w:t>ve nor authoris</w:t>
      </w:r>
      <w:r w:rsidRPr="00CA58B3">
        <w:rPr>
          <w:rFonts w:asciiTheme="majorBidi" w:eastAsia="Arial" w:hAnsiTheme="majorBidi" w:cstheme="majorBidi"/>
          <w:szCs w:val="32"/>
          <w:lang w:val="en-US" w:eastAsia="en-US" w:bidi="en-US"/>
        </w:rPr>
        <w:t>e Customer to act as a “reseller” of the services provided by Provider to Customer. Customer’s obligations shall apply to any and all claims made against Provider wh</w:t>
      </w:r>
      <w:r w:rsidR="000C04AE">
        <w:rPr>
          <w:rFonts w:asciiTheme="majorBidi" w:eastAsia="Arial" w:hAnsiTheme="majorBidi" w:cstheme="majorBidi"/>
          <w:szCs w:val="32"/>
          <w:lang w:val="en-US" w:eastAsia="en-US" w:bidi="en-US"/>
        </w:rPr>
        <w:t>ich arise out of the unauthorise</w:t>
      </w:r>
      <w:r w:rsidRPr="00CA58B3">
        <w:rPr>
          <w:rFonts w:asciiTheme="majorBidi" w:eastAsia="Arial" w:hAnsiTheme="majorBidi" w:cstheme="majorBidi"/>
          <w:szCs w:val="32"/>
          <w:lang w:val="en-US" w:eastAsia="en-US" w:bidi="en-US"/>
        </w:rPr>
        <w:t>d resale of Provider’s services.</w:t>
      </w:r>
    </w:p>
    <w:p w14:paraId="0F88D121" w14:textId="7777777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CB9337" w14:textId="77777777" w:rsidR="00E74023" w:rsidRDefault="00E74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2DB6F9C" w14:textId="77777777" w:rsidR="00E74023" w:rsidRPr="00CA58B3"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CA58B3">
        <w:rPr>
          <w:rFonts w:asciiTheme="majorBidi" w:eastAsia="Arial" w:hAnsiTheme="majorBidi" w:cstheme="majorBidi"/>
          <w:b/>
          <w:szCs w:val="32"/>
          <w:lang w:val="en-US" w:eastAsia="en-US" w:bidi="en-US"/>
        </w:rPr>
        <w:t>IP ADDRESSES</w:t>
      </w:r>
    </w:p>
    <w:p w14:paraId="27558A37"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7A431F4" w14:textId="77777777" w:rsidR="00E74023" w:rsidRPr="00CA58B3"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A58B3">
        <w:rPr>
          <w:rFonts w:asciiTheme="majorBidi" w:eastAsia="Arial" w:hAnsiTheme="majorBidi" w:cstheme="majorBidi"/>
          <w:szCs w:val="32"/>
          <w:lang w:val="en-US" w:eastAsia="en-US" w:bidi="en-US"/>
        </w:rPr>
        <w:t>Provider maintains control and any ownership of any and all IP numbers and addresses that may be assigned to Customer and reserves in its sole discretion the right to change or remove any and all IP numbers and addresses.</w:t>
      </w:r>
    </w:p>
    <w:p w14:paraId="111D2C8B"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7428E3D" w14:textId="77777777" w:rsidR="00E74023" w:rsidRPr="00CA58B3" w:rsidRDefault="00E74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F578769" w14:textId="77777777" w:rsidR="00E74023" w:rsidRPr="00CA58B3"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CA58B3">
        <w:rPr>
          <w:rFonts w:asciiTheme="majorBidi" w:eastAsia="Arial" w:hAnsiTheme="majorBidi" w:cstheme="majorBidi"/>
          <w:b/>
          <w:szCs w:val="32"/>
          <w:lang w:val="en-US" w:eastAsia="en-US" w:bidi="en-US"/>
        </w:rPr>
        <w:t>FILE BACK-UP</w:t>
      </w:r>
    </w:p>
    <w:p w14:paraId="1BF2AB67"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7A6433E" w14:textId="77777777" w:rsidR="00E74023" w:rsidRPr="00CA58B3" w:rsidRDefault="000C0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noProof/>
          <w:szCs w:val="32"/>
          <w:lang w:val="en-US" w:eastAsia="en-US" w:bidi="en-US"/>
        </w:rPr>
        <w:t>The p</w:t>
      </w:r>
      <w:r w:rsidR="00CA4949" w:rsidRPr="000C04AE">
        <w:rPr>
          <w:rFonts w:asciiTheme="majorBidi" w:eastAsia="Arial" w:hAnsiTheme="majorBidi" w:cstheme="majorBidi"/>
          <w:noProof/>
          <w:szCs w:val="32"/>
          <w:lang w:val="en-US" w:eastAsia="en-US" w:bidi="en-US"/>
        </w:rPr>
        <w:t>rovider</w:t>
      </w:r>
      <w:r w:rsidR="00CA4949" w:rsidRPr="00CA58B3">
        <w:rPr>
          <w:rFonts w:asciiTheme="majorBidi" w:eastAsia="Arial" w:hAnsiTheme="majorBidi" w:cstheme="majorBidi"/>
          <w:szCs w:val="32"/>
          <w:lang w:val="en-US" w:eastAsia="en-US" w:bidi="en-US"/>
        </w:rPr>
        <w:t xml:space="preserve"> is not responsible for Customer’s files residing on Provider’s servers. </w:t>
      </w:r>
      <w:r>
        <w:rPr>
          <w:rFonts w:asciiTheme="majorBidi" w:eastAsia="Arial" w:hAnsiTheme="majorBidi" w:cstheme="majorBidi"/>
          <w:noProof/>
          <w:szCs w:val="32"/>
          <w:lang w:val="en-US" w:eastAsia="en-US" w:bidi="en-US"/>
        </w:rPr>
        <w:t>The c</w:t>
      </w:r>
      <w:r w:rsidR="00CA4949" w:rsidRPr="000C04AE">
        <w:rPr>
          <w:rFonts w:asciiTheme="majorBidi" w:eastAsia="Arial" w:hAnsiTheme="majorBidi" w:cstheme="majorBidi"/>
          <w:noProof/>
          <w:szCs w:val="32"/>
          <w:lang w:val="en-US" w:eastAsia="en-US" w:bidi="en-US"/>
        </w:rPr>
        <w:t>ustomer</w:t>
      </w:r>
      <w:r w:rsidR="00CA4949" w:rsidRPr="00CA58B3">
        <w:rPr>
          <w:rFonts w:asciiTheme="majorBidi" w:eastAsia="Arial" w:hAnsiTheme="majorBidi" w:cstheme="majorBidi"/>
          <w:szCs w:val="32"/>
          <w:lang w:val="en-US" w:eastAsia="en-US" w:bidi="en-US"/>
        </w:rPr>
        <w:t xml:space="preserve"> is solely responsible for independent back-up of data stored on Provider’s servers.</w:t>
      </w:r>
    </w:p>
    <w:p w14:paraId="506E7D89"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9D2CCB5" w14:textId="77777777" w:rsidR="00E74023" w:rsidRPr="00CA58B3" w:rsidRDefault="00E74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70410B8" w14:textId="77777777" w:rsidR="00E74023" w:rsidRPr="00CA58B3" w:rsidRDefault="00CA494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CA58B3">
        <w:rPr>
          <w:rFonts w:asciiTheme="majorBidi" w:eastAsia="Arial" w:hAnsiTheme="majorBidi" w:cstheme="majorBidi"/>
          <w:b/>
          <w:szCs w:val="32"/>
          <w:lang w:val="en-US" w:eastAsia="en-US" w:bidi="en-US"/>
        </w:rPr>
        <w:t>WARRANTIES BY PROVIDER</w:t>
      </w:r>
    </w:p>
    <w:p w14:paraId="2202624D" w14:textId="77777777" w:rsidR="00E74023" w:rsidRPr="00CA58B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081D653" w14:textId="77777777" w:rsidR="00E74023" w:rsidRPr="00CA58B3" w:rsidRDefault="00CA4949" w:rsidP="000C0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A58B3">
        <w:rPr>
          <w:rFonts w:asciiTheme="majorBidi" w:eastAsia="Arial" w:hAnsiTheme="majorBidi" w:cstheme="majorBidi"/>
          <w:szCs w:val="32"/>
          <w:lang w:val="en-US" w:eastAsia="en-US" w:bidi="en-US"/>
        </w:rPr>
        <w:t>Provider represents and warrants to Customer that it has the experience and ability to perform the services required by this Agreement; that it will perform said services in a professional, competent and timely manner; that it has the power to enter into and perform this Agreement; and that its performance of this Agreement shall not infringe upon or violate the rights of any third party or violate any federal, provincial and municipal law. However, Customer will not determine or exercise control as to general procedures or formats necessary to have these services meet Customer’s satisfaction.</w:t>
      </w:r>
    </w:p>
    <w:p w14:paraId="20080A64" w14:textId="77777777" w:rsidR="00E74023" w:rsidRPr="00CA58B3" w:rsidRDefault="00E740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F5895CF" w14:textId="003DF3F0"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3C3EEE4" w14:textId="77777777" w:rsidR="00AC0EC7" w:rsidRPr="00CA58B3" w:rsidRDefault="00AC0E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477DA20" w14:textId="77777777" w:rsidR="00E74023" w:rsidRPr="00CA58B3" w:rsidRDefault="00CA49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CA58B3">
        <w:rPr>
          <w:rFonts w:asciiTheme="majorBidi" w:eastAsia="Arial" w:hAnsiTheme="majorBidi" w:cstheme="majorBidi"/>
          <w:szCs w:val="32"/>
          <w:lang w:val="en-US" w:eastAsia="en-US" w:bidi="en-US"/>
        </w:rPr>
        <w:t>IN WITNESS WHEREOF, each party to this agreement has caused it to be executed at [PLACE OF EXECUTION] on the date indicated above.</w:t>
      </w:r>
    </w:p>
    <w:p w14:paraId="24F7D2BF" w14:textId="77777777" w:rsidR="00E74023" w:rsidRDefault="00E740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47F48532" w14:textId="77777777" w:rsidR="00E74023" w:rsidRDefault="00E740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AA6AC27" w14:textId="394F9FA9" w:rsidR="00E74023" w:rsidRPr="00CA58B3" w:rsidRDefault="00CA494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CA58B3">
        <w:rPr>
          <w:rFonts w:asciiTheme="majorBidi" w:hAnsiTheme="majorBidi" w:cstheme="majorBidi"/>
          <w:sz w:val="24"/>
          <w:szCs w:val="24"/>
          <w:lang w:val="en-US" w:eastAsia="en-US" w:bidi="en-US"/>
        </w:rPr>
        <w:t xml:space="preserve">FIRST PARTY </w:t>
      </w:r>
      <w:r w:rsidRPr="00CA58B3">
        <w:rPr>
          <w:rFonts w:asciiTheme="majorBidi" w:hAnsiTheme="majorBidi" w:cstheme="majorBidi"/>
          <w:sz w:val="24"/>
          <w:szCs w:val="24"/>
          <w:lang w:val="en-US" w:eastAsia="en-US" w:bidi="en-US"/>
        </w:rPr>
        <w:tab/>
      </w:r>
      <w:r w:rsidRPr="00CA58B3">
        <w:rPr>
          <w:rFonts w:asciiTheme="majorBidi" w:hAnsiTheme="majorBidi" w:cstheme="majorBidi"/>
          <w:sz w:val="24"/>
          <w:szCs w:val="24"/>
          <w:lang w:val="en-US" w:eastAsia="en-US" w:bidi="en-US"/>
        </w:rPr>
        <w:tab/>
      </w:r>
      <w:r w:rsidRPr="00CA58B3">
        <w:rPr>
          <w:rFonts w:asciiTheme="majorBidi" w:hAnsiTheme="majorBidi" w:cstheme="majorBidi"/>
          <w:sz w:val="24"/>
          <w:szCs w:val="24"/>
          <w:lang w:val="en-US" w:eastAsia="en-US" w:bidi="en-US"/>
        </w:rPr>
        <w:tab/>
      </w:r>
      <w:r w:rsidRPr="00CA58B3">
        <w:rPr>
          <w:rFonts w:asciiTheme="majorBidi" w:hAnsiTheme="majorBidi" w:cstheme="majorBidi"/>
          <w:sz w:val="24"/>
          <w:szCs w:val="24"/>
          <w:lang w:val="en-US" w:eastAsia="en-US" w:bidi="en-US"/>
        </w:rPr>
        <w:tab/>
      </w:r>
      <w:r w:rsidRPr="00CA58B3">
        <w:rPr>
          <w:rFonts w:asciiTheme="majorBidi" w:hAnsiTheme="majorBidi" w:cstheme="majorBidi"/>
          <w:sz w:val="24"/>
          <w:szCs w:val="24"/>
          <w:lang w:val="en-US" w:eastAsia="en-US" w:bidi="en-US"/>
        </w:rPr>
        <w:tab/>
        <w:t>SECOND PARTY</w:t>
      </w:r>
    </w:p>
    <w:p w14:paraId="3727179B" w14:textId="77777777" w:rsidR="00E74023" w:rsidRPr="00CA58B3" w:rsidRDefault="00E740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71C15B10" w14:textId="7ED0DDC7"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DD90BB0" w14:textId="77777777" w:rsidR="00E44792" w:rsidRPr="00CA58B3" w:rsidRDefault="00E44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1CF7923" w14:textId="77777777" w:rsidR="00E74023" w:rsidRPr="00CA58B3" w:rsidRDefault="00CA494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r w:rsidRPr="00CA58B3">
        <w:rPr>
          <w:rFonts w:asciiTheme="majorBidi" w:eastAsia="Arial" w:hAnsiTheme="majorBidi" w:cstheme="majorBidi"/>
          <w:sz w:val="24"/>
          <w:szCs w:val="24"/>
          <w:u w:val="single"/>
          <w:lang w:val="en-US" w:eastAsia="en-US" w:bidi="en-US"/>
        </w:rPr>
        <w:tab/>
      </w:r>
    </w:p>
    <w:p w14:paraId="2F67052A" w14:textId="77777777" w:rsidR="00E74023" w:rsidRPr="00CA58B3" w:rsidRDefault="00CA5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Authorised Signature</w:t>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t>Authoris</w:t>
      </w:r>
      <w:r w:rsidR="00CA4949" w:rsidRPr="00CA58B3">
        <w:rPr>
          <w:rFonts w:asciiTheme="majorBidi" w:eastAsia="Arial" w:hAnsiTheme="majorBidi" w:cstheme="majorBidi"/>
          <w:color w:val="000000"/>
          <w:szCs w:val="32"/>
          <w:lang w:val="en-US" w:eastAsia="en-US" w:bidi="en-US"/>
        </w:rPr>
        <w:t>ed Signature</w:t>
      </w:r>
    </w:p>
    <w:p w14:paraId="1E3DE0BF" w14:textId="33A12BCB" w:rsidR="00E74023" w:rsidRDefault="00E74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4919D36D" w14:textId="77777777" w:rsidR="00E44792" w:rsidRPr="00CA58B3" w:rsidRDefault="00E44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46E3B39D" w14:textId="77777777" w:rsidR="00E74023" w:rsidRPr="00CA58B3" w:rsidRDefault="00E740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286E58AA" w14:textId="77777777" w:rsidR="00E74023" w:rsidRPr="00CA58B3" w:rsidRDefault="00CA494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r w:rsidRPr="00CA58B3">
        <w:rPr>
          <w:rFonts w:asciiTheme="majorBidi" w:eastAsia="Arial" w:hAnsiTheme="majorBidi" w:cstheme="majorBidi"/>
          <w:szCs w:val="32"/>
          <w:u w:val="single"/>
          <w:lang w:val="en-US" w:eastAsia="en-US" w:bidi="en-US"/>
        </w:rPr>
        <w:tab/>
      </w:r>
    </w:p>
    <w:p w14:paraId="057E83F3" w14:textId="7AA22418" w:rsidR="00E74023" w:rsidRPr="00E44792" w:rsidRDefault="00CA494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sz w:val="32"/>
          <w:szCs w:val="32"/>
          <w:lang w:val="en-US" w:eastAsia="en-US" w:bidi="en-US"/>
        </w:rPr>
      </w:pPr>
      <w:r w:rsidRPr="00CA58B3">
        <w:rPr>
          <w:rFonts w:asciiTheme="majorBidi" w:eastAsia="Arial" w:hAnsiTheme="majorBidi" w:cstheme="majorBidi"/>
          <w:color w:val="000000"/>
          <w:szCs w:val="32"/>
          <w:lang w:val="en-US" w:eastAsia="en-US" w:bidi="en-US"/>
        </w:rPr>
        <w:t>Print Name and Title</w:t>
      </w:r>
      <w:r w:rsidRPr="00CA58B3">
        <w:rPr>
          <w:rFonts w:asciiTheme="majorBidi" w:eastAsia="Arial" w:hAnsiTheme="majorBidi" w:cstheme="majorBidi"/>
          <w:color w:val="000000"/>
          <w:szCs w:val="32"/>
          <w:lang w:val="en-US" w:eastAsia="en-US" w:bidi="en-US"/>
        </w:rPr>
        <w:tab/>
      </w:r>
      <w:r w:rsidRPr="00CA58B3">
        <w:rPr>
          <w:rFonts w:asciiTheme="majorBidi" w:eastAsia="Arial" w:hAnsiTheme="majorBidi" w:cstheme="majorBidi"/>
          <w:color w:val="000000"/>
          <w:szCs w:val="32"/>
          <w:lang w:val="en-US" w:eastAsia="en-US" w:bidi="en-US"/>
        </w:rPr>
        <w:tab/>
      </w:r>
      <w:r w:rsidRPr="00CA58B3">
        <w:rPr>
          <w:rFonts w:asciiTheme="majorBidi" w:eastAsia="Arial" w:hAnsiTheme="majorBidi" w:cstheme="majorBidi"/>
          <w:color w:val="000000"/>
          <w:szCs w:val="32"/>
          <w:lang w:val="en-US" w:eastAsia="en-US" w:bidi="en-US"/>
        </w:rPr>
        <w:tab/>
      </w:r>
      <w:r w:rsidRPr="00CA58B3">
        <w:rPr>
          <w:rFonts w:asciiTheme="majorBidi" w:eastAsia="Arial" w:hAnsiTheme="majorBidi" w:cstheme="majorBidi"/>
          <w:color w:val="000000"/>
          <w:szCs w:val="32"/>
          <w:lang w:val="en-US" w:eastAsia="en-US" w:bidi="en-US"/>
        </w:rPr>
        <w:tab/>
      </w:r>
      <w:r w:rsidRPr="00CA58B3">
        <w:rPr>
          <w:rFonts w:asciiTheme="majorBidi" w:eastAsia="Arial" w:hAnsiTheme="majorBidi" w:cstheme="majorBidi"/>
          <w:color w:val="000000"/>
          <w:szCs w:val="32"/>
          <w:lang w:val="en-US" w:eastAsia="en-US" w:bidi="en-US"/>
        </w:rPr>
        <w:tab/>
        <w:t>Print Name and Title</w:t>
      </w:r>
    </w:p>
    <w:sectPr w:rsidR="00E74023" w:rsidRPr="00E44792">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28:00Z" w:initials="A">
    <w:p w14:paraId="30ECCDC4" w14:textId="77777777" w:rsidR="009E02D9" w:rsidRDefault="009E02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ECCD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CCDC4" w16cid:durableId="1FBBD1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879A9" w14:textId="77777777" w:rsidR="0095771A" w:rsidRDefault="0095771A">
      <w:r>
        <w:separator/>
      </w:r>
    </w:p>
  </w:endnote>
  <w:endnote w:type="continuationSeparator" w:id="0">
    <w:p w14:paraId="41346BBE" w14:textId="77777777" w:rsidR="0095771A" w:rsidRDefault="0095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85B7" w14:textId="77777777" w:rsidR="00E74023" w:rsidRPr="000C04AE" w:rsidRDefault="00CA494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eastAsia="Arial" w:hAnsiTheme="majorBidi" w:cstheme="majorBidi"/>
        <w:szCs w:val="32"/>
        <w:lang w:val="en-US" w:eastAsia="en-US" w:bidi="en-US"/>
      </w:rPr>
    </w:pPr>
    <w:r w:rsidRPr="000C04AE">
      <w:rPr>
        <w:rFonts w:asciiTheme="majorBidi" w:eastAsia="Arial" w:hAnsiTheme="majorBidi" w:cstheme="majorBidi"/>
        <w:szCs w:val="32"/>
      </w:rPr>
      <w:t>User Agreement</w:t>
    </w:r>
    <w:r w:rsidRPr="000C04AE">
      <w:rPr>
        <w:rFonts w:asciiTheme="majorBidi" w:eastAsia="Arial" w:hAnsiTheme="majorBidi" w:cstheme="majorBidi"/>
        <w:szCs w:val="32"/>
      </w:rPr>
      <w:tab/>
    </w:r>
    <w:r w:rsidRPr="000C04AE">
      <w:rPr>
        <w:rFonts w:asciiTheme="majorBidi" w:eastAsia="Arial" w:hAnsiTheme="majorBidi" w:cstheme="majorBidi"/>
        <w:szCs w:val="32"/>
        <w:lang w:val="en-US" w:eastAsia="en-US" w:bidi="en-US"/>
      </w:rPr>
      <w:t xml:space="preserve">Page </w:t>
    </w:r>
    <w:r w:rsidRPr="000C04AE">
      <w:rPr>
        <w:rStyle w:val="PageNumber"/>
        <w:rFonts w:asciiTheme="majorBidi" w:eastAsia="Arial" w:hAnsiTheme="majorBidi" w:cstheme="majorBidi"/>
        <w:noProof/>
        <w:szCs w:val="32"/>
      </w:rPr>
      <w:fldChar w:fldCharType="begin"/>
    </w:r>
    <w:r w:rsidRPr="000C04AE">
      <w:rPr>
        <w:rStyle w:val="PageNumber"/>
        <w:rFonts w:asciiTheme="majorBidi" w:eastAsia="Arial" w:hAnsiTheme="majorBidi" w:cstheme="majorBidi"/>
        <w:noProof/>
        <w:szCs w:val="32"/>
      </w:rPr>
      <w:instrText xml:space="preserve"> PAGE \* Arabic \* MERGEFORMAT </w:instrText>
    </w:r>
    <w:r w:rsidRPr="000C04AE">
      <w:rPr>
        <w:rStyle w:val="PageNumber"/>
        <w:rFonts w:asciiTheme="majorBidi" w:eastAsia="Arial" w:hAnsiTheme="majorBidi" w:cstheme="majorBidi"/>
        <w:noProof/>
        <w:szCs w:val="32"/>
      </w:rPr>
      <w:fldChar w:fldCharType="separate"/>
    </w:r>
    <w:r w:rsidR="000C04AE">
      <w:rPr>
        <w:rStyle w:val="PageNumber"/>
        <w:rFonts w:asciiTheme="majorBidi" w:eastAsia="Arial" w:hAnsiTheme="majorBidi" w:cstheme="majorBidi"/>
        <w:noProof/>
        <w:szCs w:val="32"/>
      </w:rPr>
      <w:t>5</w:t>
    </w:r>
    <w:r w:rsidRPr="000C04AE">
      <w:rPr>
        <w:rStyle w:val="PageNumber"/>
        <w:rFonts w:asciiTheme="majorBidi" w:eastAsia="Arial" w:hAnsiTheme="majorBidi" w:cstheme="majorBidi"/>
        <w:noProof/>
        <w:szCs w:val="32"/>
      </w:rPr>
      <w:fldChar w:fldCharType="end"/>
    </w:r>
    <w:r w:rsidRPr="000C04AE">
      <w:rPr>
        <w:rStyle w:val="PageNumber"/>
        <w:rFonts w:asciiTheme="majorBidi" w:eastAsia="Arial" w:hAnsiTheme="majorBidi" w:cstheme="majorBidi"/>
        <w:szCs w:val="32"/>
        <w:lang w:val="en-US" w:eastAsia="en-US" w:bidi="en-US"/>
      </w:rPr>
      <w:t xml:space="preserve"> of </w:t>
    </w:r>
    <w:r w:rsidRPr="000C04AE">
      <w:rPr>
        <w:rStyle w:val="PageNumber"/>
        <w:rFonts w:asciiTheme="majorBidi" w:eastAsia="Arial" w:hAnsiTheme="majorBidi" w:cstheme="majorBidi"/>
        <w:noProof/>
        <w:szCs w:val="32"/>
      </w:rPr>
      <w:fldChar w:fldCharType="begin"/>
    </w:r>
    <w:r w:rsidRPr="000C04AE">
      <w:rPr>
        <w:rStyle w:val="PageNumber"/>
        <w:rFonts w:asciiTheme="majorBidi" w:eastAsia="Arial" w:hAnsiTheme="majorBidi" w:cstheme="majorBidi"/>
        <w:noProof/>
        <w:szCs w:val="32"/>
      </w:rPr>
      <w:instrText xml:space="preserve"> NUMPAGES \* Arabic \* MERGEFORMAT </w:instrText>
    </w:r>
    <w:r w:rsidRPr="000C04AE">
      <w:rPr>
        <w:rStyle w:val="PageNumber"/>
        <w:rFonts w:asciiTheme="majorBidi" w:eastAsia="Arial" w:hAnsiTheme="majorBidi" w:cstheme="majorBidi"/>
        <w:noProof/>
        <w:szCs w:val="32"/>
      </w:rPr>
      <w:fldChar w:fldCharType="separate"/>
    </w:r>
    <w:r w:rsidR="000C04AE">
      <w:rPr>
        <w:rStyle w:val="PageNumber"/>
        <w:rFonts w:asciiTheme="majorBidi" w:eastAsia="Arial" w:hAnsiTheme="majorBidi" w:cstheme="majorBidi"/>
        <w:noProof/>
        <w:szCs w:val="32"/>
      </w:rPr>
      <w:t>5</w:t>
    </w:r>
    <w:r w:rsidRPr="000C04AE">
      <w:rPr>
        <w:rStyle w:val="PageNumber"/>
        <w:rFonts w:asciiTheme="majorBidi" w:eastAsia="Arial" w:hAnsiTheme="majorBidi" w:cstheme="majorBidi"/>
        <w:noProof/>
        <w:szCs w:val="32"/>
      </w:rPr>
      <w:fldChar w:fldCharType="end"/>
    </w:r>
  </w:p>
  <w:p w14:paraId="0E556366" w14:textId="77777777" w:rsidR="00E74023" w:rsidRPr="000C04AE" w:rsidRDefault="00E7402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ajorBidi" w:eastAsia="Arial" w:hAnsiTheme="majorBidi" w:cstheme="majorBidi"/>
        <w:szCs w:val="32"/>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39976" w14:textId="77777777" w:rsidR="0095771A" w:rsidRDefault="0095771A">
      <w:r>
        <w:separator/>
      </w:r>
    </w:p>
  </w:footnote>
  <w:footnote w:type="continuationSeparator" w:id="0">
    <w:p w14:paraId="3F076E33" w14:textId="77777777" w:rsidR="0095771A" w:rsidRDefault="0095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B2774"/>
    <w:multiLevelType w:val="singleLevel"/>
    <w:tmpl w:val="9A52DBF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N7KwNLI0MjI2NzNT0lEKTi0uzszPAykwrgUAifKpnSwAAAA="/>
    <w:docVar w:name="Description" w:val="This particular legal document or agreement is used to assist in articulating the terms for a user agreement for web hosting services,. See other legal documents that you may be interested in at https://www.templateguru.co.za/templates/legal/"/>
    <w:docVar w:name="Excerpt" w:val="USER AGREEMENT FOR WEB HOSTING SERVICES_x000a_This User Agreement for Web Hosting Services (the “Agreement”) is effective [DATE],_x000a_For good and valuable consideration, the receipt and legal sufficiency of which are hereby expressly acknowledged, the parties hereto agree as follows: THIS USER AGREEMENT governs the terms of the use by the Customer of services offered by_x000a_[YOUR COMPANY NAME] (“the Provider”). Customer agrees to receive access to the Provider virtual server services according to the following terms and conditions:"/>
    <w:docVar w:name="Source" w:val="www.lawyers-in-usa.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travel, programming, independent, inter company, information systems, user, web hosting, software development, management, second request, renewal, terms of service level, user agreement for web hosting services template ,  user agreement for web hosting services  example"/>
  </w:docVars>
  <w:rsids>
    <w:rsidRoot w:val="00E74023"/>
    <w:rsid w:val="000C04AE"/>
    <w:rsid w:val="00115F29"/>
    <w:rsid w:val="00281428"/>
    <w:rsid w:val="002B7CF2"/>
    <w:rsid w:val="0069444A"/>
    <w:rsid w:val="0095771A"/>
    <w:rsid w:val="009E02D9"/>
    <w:rsid w:val="00AC0EC7"/>
    <w:rsid w:val="00B84E8F"/>
    <w:rsid w:val="00CA4949"/>
    <w:rsid w:val="00CA58B3"/>
    <w:rsid w:val="00D3782B"/>
    <w:rsid w:val="00DF0159"/>
    <w:rsid w:val="00E44792"/>
    <w:rsid w:val="00E74023"/>
    <w:rsid w:val="00FE79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keepNext/>
      <w:keepLines/>
      <w:ind w:left="1440" w:hanging="72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9E02D9"/>
    <w:rPr>
      <w:sz w:val="16"/>
      <w:szCs w:val="16"/>
    </w:rPr>
  </w:style>
  <w:style w:type="paragraph" w:styleId="CommentText">
    <w:name w:val="annotation text"/>
    <w:basedOn w:val="Normal"/>
    <w:link w:val="CommentTextChar"/>
    <w:uiPriority w:val="99"/>
    <w:semiHidden/>
    <w:unhideWhenUsed/>
    <w:rsid w:val="009E02D9"/>
    <w:rPr>
      <w:sz w:val="20"/>
      <w:szCs w:val="20"/>
    </w:rPr>
  </w:style>
  <w:style w:type="character" w:customStyle="1" w:styleId="CommentTextChar">
    <w:name w:val="Comment Text Char"/>
    <w:basedOn w:val="DefaultParagraphFont"/>
    <w:link w:val="CommentText"/>
    <w:uiPriority w:val="99"/>
    <w:semiHidden/>
    <w:rsid w:val="009E02D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E02D9"/>
    <w:rPr>
      <w:b/>
      <w:bCs/>
    </w:rPr>
  </w:style>
  <w:style w:type="character" w:customStyle="1" w:styleId="CommentSubjectChar">
    <w:name w:val="Comment Subject Char"/>
    <w:basedOn w:val="CommentTextChar"/>
    <w:link w:val="CommentSubject"/>
    <w:uiPriority w:val="99"/>
    <w:semiHidden/>
    <w:rsid w:val="009E02D9"/>
    <w:rPr>
      <w:rFonts w:ascii="Times New Roman"/>
      <w:b/>
      <w:bCs/>
      <w:sz w:val="20"/>
      <w:lang w:val="x-none" w:eastAsia="x-none"/>
    </w:rPr>
  </w:style>
  <w:style w:type="paragraph" w:styleId="BalloonText">
    <w:name w:val="Balloon Text"/>
    <w:basedOn w:val="Normal"/>
    <w:link w:val="BalloonTextChar"/>
    <w:uiPriority w:val="99"/>
    <w:semiHidden/>
    <w:unhideWhenUsed/>
    <w:rsid w:val="00E447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79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1204</Words>
  <Characters>6505</Characters>
  <Application>Microsoft Office Word</Application>
  <DocSecurity>0</DocSecurity>
  <Lines>182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2018-11-29T11:43:00Z</dcterms:created>
  <dcterms:modified xsi:type="dcterms:W3CDTF">2019-10-21T19:14:00Z</dcterms:modified>
  <cp:category/>
</cp:coreProperties>
</file>