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82F3575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A0760D">
              <w:rPr>
                <w:color w:val="000000"/>
              </w:rPr>
              <w:t>S</w:t>
            </w:r>
            <w:r w:rsidR="00FA0DBE">
              <w:rPr>
                <w:color w:val="000000"/>
              </w:rPr>
              <w:t>URVEILLANCE OFFICER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115979CD" w:rsidR="00B62CD1" w:rsidRPr="00C360D6" w:rsidRDefault="00FA0DBE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435314">
              <w:rPr>
                <w:rFonts w:ascii="Arial" w:eastAsia="Arial" w:hAnsi="Arial" w:cs="Arial"/>
                <w:lang w:val="en-CA" w:eastAsia="en-CA" w:bidi="en-CA"/>
              </w:rPr>
              <w:t xml:space="preserve">t 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of surveillance officer </w:t>
            </w:r>
            <w:r w:rsidR="00435314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discreetly following a target and collecting and </w:t>
            </w:r>
            <w:r w:rsidRPr="00FA0DBE">
              <w:rPr>
                <w:rFonts w:ascii="Arial" w:eastAsia="Arial" w:hAnsi="Arial" w:cs="Arial"/>
                <w:noProof/>
                <w:lang w:val="en-CA" w:eastAsia="en-CA" w:bidi="en-CA"/>
              </w:rPr>
              <w:t>analy</w:t>
            </w:r>
            <w:r>
              <w:rPr>
                <w:rFonts w:ascii="Arial" w:eastAsia="Arial" w:hAnsi="Arial" w:cs="Arial"/>
                <w:noProof/>
                <w:lang w:val="en-CA" w:eastAsia="en-CA" w:bidi="en-CA"/>
              </w:rPr>
              <w:t>s</w:t>
            </w:r>
            <w:r w:rsidRPr="00FA0DBE">
              <w:rPr>
                <w:rFonts w:ascii="Arial" w:eastAsia="Arial" w:hAnsi="Arial" w:cs="Arial"/>
                <w:noProof/>
                <w:lang w:val="en-CA" w:eastAsia="en-CA" w:bidi="en-CA"/>
              </w:rPr>
              <w:t>ing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information related to </w:t>
            </w:r>
            <w:r w:rsidR="00435314">
              <w:rPr>
                <w:rFonts w:ascii="Arial" w:eastAsia="Arial" w:hAnsi="Arial" w:cs="Arial"/>
                <w:lang w:val="en-CA" w:eastAsia="en-CA" w:bidi="en-CA"/>
              </w:rPr>
              <w:t xml:space="preserve">any 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monitoring activities. </w:t>
            </w:r>
            <w:r w:rsidR="00435314">
              <w:rPr>
                <w:rFonts w:ascii="Arial" w:eastAsia="Arial" w:hAnsi="Arial" w:cs="Arial"/>
                <w:lang w:val="en-CA" w:eastAsia="en-CA" w:bidi="en-CA"/>
              </w:rPr>
              <w:t>Dut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ies also include preparing reports of operational activities and meticulously describing one’s </w:t>
            </w:r>
            <w:r w:rsidRPr="00FA0DBE">
              <w:rPr>
                <w:rFonts w:ascii="Arial" w:eastAsia="Arial" w:hAnsi="Arial" w:cs="Arial"/>
                <w:noProof/>
                <w:lang w:val="en-CA" w:eastAsia="en-CA" w:bidi="en-CA"/>
              </w:rPr>
              <w:t>own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movements and use of time.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507495C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high school diploma or equivalent;</w:t>
            </w:r>
          </w:p>
          <w:p w14:paraId="0395FFCE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saying, and to use logic and reason to identify the strengths and weaknesses of alternative solutions.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353D1388" w14:textId="63459005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FA0DBE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FA0DBE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0323252C" w14:textId="439E0762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FA0DBE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FA0DBE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</w:t>
            </w:r>
          </w:p>
          <w:p w14:paraId="7655B783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Persistence — Job requires persistence in the face of obstacles.</w:t>
            </w:r>
          </w:p>
          <w:p w14:paraId="516E1513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072B6DD2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606B239" w14:textId="57988BE2" w:rsidR="00FA0DBE" w:rsidRDefault="00435314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Monitor</w:t>
            </w:r>
            <w:r w:rsidR="00FA0DBE">
              <w:rPr>
                <w:rFonts w:ascii="Arial" w:eastAsia="Arial" w:hAnsi="Arial" w:cs="Arial"/>
                <w:lang w:val="en-US" w:bidi="en-US"/>
              </w:rPr>
              <w:t>ing one or more individuals in a car or on foot;</w:t>
            </w:r>
          </w:p>
          <w:p w14:paraId="39EFFE5D" w14:textId="3F3B828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U</w:t>
            </w:r>
            <w:r w:rsidR="00435314">
              <w:rPr>
                <w:rFonts w:ascii="Arial" w:eastAsia="Arial" w:hAnsi="Arial" w:cs="Arial"/>
                <w:lang w:val="en-US" w:bidi="en-US"/>
              </w:rPr>
              <w:t>tilis</w:t>
            </w:r>
            <w:r>
              <w:rPr>
                <w:rFonts w:ascii="Arial" w:eastAsia="Arial" w:hAnsi="Arial" w:cs="Arial"/>
                <w:lang w:val="en-US" w:bidi="en-US"/>
              </w:rPr>
              <w:t xml:space="preserve">ing different </w:t>
            </w:r>
            <w:r w:rsidR="00435314">
              <w:rPr>
                <w:rFonts w:ascii="Arial" w:eastAsia="Arial" w:hAnsi="Arial" w:cs="Arial"/>
                <w:lang w:val="en-US" w:bidi="en-US"/>
              </w:rPr>
              <w:t>method</w:t>
            </w:r>
            <w:r>
              <w:rPr>
                <w:rFonts w:ascii="Arial" w:eastAsia="Arial" w:hAnsi="Arial" w:cs="Arial"/>
                <w:lang w:val="en-US" w:bidi="en-US"/>
              </w:rPr>
              <w:t xml:space="preserve">s and techniques to </w:t>
            </w:r>
            <w:r w:rsidR="00435314">
              <w:rPr>
                <w:rFonts w:ascii="Arial" w:eastAsia="Arial" w:hAnsi="Arial" w:cs="Arial"/>
                <w:lang w:val="en-US" w:bidi="en-US"/>
              </w:rPr>
              <w:t>detect</w:t>
            </w:r>
            <w:r>
              <w:rPr>
                <w:rFonts w:ascii="Arial" w:eastAsia="Arial" w:hAnsi="Arial" w:cs="Arial"/>
                <w:lang w:val="en-US" w:bidi="en-US"/>
              </w:rPr>
              <w:t xml:space="preserve"> </w:t>
            </w:r>
            <w:r w:rsidR="00435314">
              <w:rPr>
                <w:rFonts w:ascii="Arial" w:eastAsia="Arial" w:hAnsi="Arial" w:cs="Arial"/>
                <w:lang w:val="en-US" w:bidi="en-US"/>
              </w:rPr>
              <w:t>while remaining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</w:t>
            </w:r>
            <w:r w:rsidR="00435314">
              <w:rPr>
                <w:rFonts w:ascii="Arial" w:eastAsia="Arial" w:hAnsi="Arial" w:cs="Arial"/>
                <w:lang w:val="en-US" w:bidi="en-US"/>
              </w:rPr>
              <w:t>un</w:t>
            </w:r>
            <w:r>
              <w:rPr>
                <w:rFonts w:ascii="Arial" w:eastAsia="Arial" w:hAnsi="Arial" w:cs="Arial"/>
                <w:lang w:val="en-US" w:bidi="en-US"/>
              </w:rPr>
              <w:t>noticed;</w:t>
            </w:r>
          </w:p>
          <w:p w14:paraId="46FDFE77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Taking photographs, audio and video recording;</w:t>
            </w:r>
          </w:p>
          <w:p w14:paraId="1917FC6A" w14:textId="0518F9C7" w:rsidR="00FA0DBE" w:rsidRDefault="00435314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Monitor</w:t>
            </w:r>
            <w:r w:rsidR="00FA0DBE">
              <w:rPr>
                <w:rFonts w:ascii="Arial" w:eastAsia="Arial" w:hAnsi="Arial" w:cs="Arial"/>
                <w:lang w:val="en-US" w:bidi="en-US"/>
              </w:rPr>
              <w:t>ing the activities with audio and video equipment; detecting irregular activities;</w:t>
            </w:r>
          </w:p>
          <w:p w14:paraId="483B3889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Keeping a detailed log of monitoring activities and use of time;</w:t>
            </w:r>
          </w:p>
          <w:p w14:paraId="22F4CB4B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Monitoring, intervening and making arrests in cases of theft;</w:t>
            </w:r>
          </w:p>
          <w:p w14:paraId="2427C8D3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Representing an enterprise in court;</w:t>
            </w:r>
          </w:p>
          <w:p w14:paraId="2550128F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Managing critical communication links between security guards, surveillance officer and law enforcement;</w:t>
            </w:r>
          </w:p>
          <w:p w14:paraId="0BE4AB81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Coordinating emergency response members and agencies;</w:t>
            </w:r>
          </w:p>
          <w:p w14:paraId="5E942623" w14:textId="77777777" w:rsidR="00FA0DBE" w:rsidRDefault="00FA0DBE" w:rsidP="00FA0DBE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Adjusting and operating electronic equipment used to record activities.</w:t>
            </w:r>
          </w:p>
          <w:p w14:paraId="2F0F7FF3" w14:textId="288EA547" w:rsidR="00B62CD1" w:rsidRPr="00540314" w:rsidRDefault="00B62CD1" w:rsidP="007258DF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C7"/>
    <w:multiLevelType w:val="singleLevel"/>
    <w:tmpl w:val="4E0A38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30FE6"/>
    <w:multiLevelType w:val="singleLevel"/>
    <w:tmpl w:val="2A4890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563A27A1"/>
    <w:multiLevelType w:val="singleLevel"/>
    <w:tmpl w:val="13DAE3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62F6378F"/>
    <w:multiLevelType w:val="singleLevel"/>
    <w:tmpl w:val="68BA2E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3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24"/>
  </w:num>
  <w:num w:numId="9">
    <w:abstractNumId w:val="4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23"/>
  </w:num>
  <w:num w:numId="15">
    <w:abstractNumId w:val="2"/>
  </w:num>
  <w:num w:numId="16">
    <w:abstractNumId w:val="21"/>
  </w:num>
  <w:num w:numId="17">
    <w:abstractNumId w:val="19"/>
  </w:num>
  <w:num w:numId="18">
    <w:abstractNumId w:val="17"/>
  </w:num>
  <w:num w:numId="19">
    <w:abstractNumId w:val="12"/>
  </w:num>
  <w:num w:numId="20">
    <w:abstractNumId w:val="8"/>
  </w:num>
  <w:num w:numId="21">
    <w:abstractNumId w:val="14"/>
  </w:num>
  <w:num w:numId="22">
    <w:abstractNumId w:val="11"/>
  </w:num>
  <w:num w:numId="23">
    <w:abstractNumId w:val="15"/>
  </w:num>
  <w:num w:numId="24">
    <w:abstractNumId w:val="0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surveillance officer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urveillance officer consists of discreetly following a target and collecting and analysing information related to monitoring activities. Responsibilities also include preparing reports of operational activities and meticulously describing one’s own movements and use of time."/>
    <w:docVar w:name="Source" w:val="https://www.onetonline.org"/>
    <w:docVar w:name="Tags" w:val="surveillance officer, job description, human resources documents, business documents, entrepreneurship, entrepreneur, surveillance officer job description template, surveillance officer job description example"/>
  </w:docVars>
  <w:rsids>
    <w:rsidRoot w:val="008E3706"/>
    <w:rsid w:val="000435BD"/>
    <w:rsid w:val="000805AF"/>
    <w:rsid w:val="00087FD5"/>
    <w:rsid w:val="000C3B8A"/>
    <w:rsid w:val="000D15AA"/>
    <w:rsid w:val="000F4AC1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34319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413248"/>
    <w:rsid w:val="00421197"/>
    <w:rsid w:val="00435314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5E6248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258DF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61027"/>
    <w:rsid w:val="00880770"/>
    <w:rsid w:val="00886112"/>
    <w:rsid w:val="008A35AF"/>
    <w:rsid w:val="008D45E7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0760D"/>
    <w:rsid w:val="00A11468"/>
    <w:rsid w:val="00A166E0"/>
    <w:rsid w:val="00A3687B"/>
    <w:rsid w:val="00A711D7"/>
    <w:rsid w:val="00A72707"/>
    <w:rsid w:val="00A83877"/>
    <w:rsid w:val="00AA3EB2"/>
    <w:rsid w:val="00AA482C"/>
    <w:rsid w:val="00AB0F32"/>
    <w:rsid w:val="00AB4282"/>
    <w:rsid w:val="00AB47C4"/>
    <w:rsid w:val="00AC2BE2"/>
    <w:rsid w:val="00AC3007"/>
    <w:rsid w:val="00AE4E6C"/>
    <w:rsid w:val="00AE750F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059D6"/>
    <w:rsid w:val="00C10B93"/>
    <w:rsid w:val="00C20DD8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D0739B"/>
    <w:rsid w:val="00D23897"/>
    <w:rsid w:val="00D61F8D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5369D"/>
    <w:rsid w:val="00F7718C"/>
    <w:rsid w:val="00FA0DB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1852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2018-11-30T09:26:00Z</dcterms:created>
  <dcterms:modified xsi:type="dcterms:W3CDTF">2019-10-21T19:09:00Z</dcterms:modified>
  <cp:category/>
</cp:coreProperties>
</file>