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8532435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8D45E7">
              <w:rPr>
                <w:color w:val="000000"/>
              </w:rPr>
              <w:t>O</w:t>
            </w:r>
            <w:r w:rsidR="00C059D6">
              <w:rPr>
                <w:color w:val="000000"/>
              </w:rPr>
              <w:t xml:space="preserve">FTWARE </w:t>
            </w:r>
            <w:r w:rsidR="007258DF">
              <w:rPr>
                <w:color w:val="000000"/>
              </w:rPr>
              <w:t>QUALITY ASSURANCE MANAGER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36151343" w:rsidR="00B62CD1" w:rsidRPr="00C360D6" w:rsidRDefault="007258DF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DF12BD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software quality assurance manager </w:t>
            </w:r>
            <w:r w:rsidR="00DF12BD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</w:t>
            </w:r>
            <w:r>
              <w:rPr>
                <w:rFonts w:ascii="Arial" w:eastAsia="Arial" w:hAnsi="Arial" w:cs="Arial"/>
                <w:lang w:val="en-US" w:bidi="en-US"/>
              </w:rPr>
              <w:t xml:space="preserve">developing, maintaining, and monitoring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standardi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QA processes and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art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facts</w:t>
            </w:r>
            <w:r>
              <w:rPr>
                <w:rFonts w:ascii="Arial" w:eastAsia="Arial" w:hAnsi="Arial" w:cs="Arial"/>
                <w:shd w:val="clear" w:color="auto" w:fill="FFFFFF"/>
                <w:lang w:val="en-CA" w:eastAsia="en-CA" w:bidi="en-CA"/>
              </w:rPr>
              <w:t xml:space="preserve">. It also consists of </w:t>
            </w:r>
            <w:r>
              <w:rPr>
                <w:rFonts w:ascii="Arial" w:eastAsia="Arial" w:hAnsi="Arial" w:cs="Arial"/>
                <w:lang w:val="en-US" w:bidi="en-US"/>
              </w:rPr>
              <w:t xml:space="preserve">ensuring that testing quality standards and user requirements are met, to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maximi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the benefit of business investments in IT initiatives. It also consists of being responsible for the QA and testing of various applications within an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>, in support of projects and releases, aligning with delivery dates and available QA resources.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2D04F43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in a computer-related field or equivalent;</w:t>
            </w:r>
          </w:p>
          <w:p w14:paraId="5C7D8B7D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575D258E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identify complex problems and reviewing related information to develop and evaluate options and implement solutions;</w:t>
            </w:r>
          </w:p>
          <w:p w14:paraId="2B76AF0D" w14:textId="48B1F1CC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monitor or assess performance of yourself, other individuals, or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make improvements or take corrective action. 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68E5A80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3E32B744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3AAD9295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Adaptability/Flexibility — Job requires being open to change (positive or negative) and to considerable variety in the workplace. </w:t>
            </w:r>
          </w:p>
          <w:p w14:paraId="2FDD20AB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513AFEFC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Cooperation — Job requires being pleasant with others on the job and displaying a good-natured, cooperative attitude.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27EE8FF" w14:textId="3F958B5E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quality control test results and provide feedback and interpretation to production management or staff;</w:t>
            </w:r>
          </w:p>
          <w:p w14:paraId="69BD56E6" w14:textId="0E201F86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Communicate quality control information to all relevant 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7258DF">
              <w:rPr>
                <w:rFonts w:ascii="Arial" w:eastAsia="Arial" w:hAnsi="Arial" w:cs="Arial"/>
                <w:noProof/>
                <w:lang w:val="en-US" w:bidi="en-US"/>
              </w:rPr>
              <w:t>ational</w:t>
            </w:r>
            <w:r>
              <w:rPr>
                <w:rFonts w:ascii="Arial" w:eastAsia="Arial" w:hAnsi="Arial" w:cs="Arial"/>
                <w:lang w:val="en-US" w:bidi="en-US"/>
              </w:rPr>
              <w:t xml:space="preserve"> departments, outside vendors, or contractors;</w:t>
            </w:r>
          </w:p>
          <w:p w14:paraId="1FBBB4B6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marketing and sales departments to define client requirements and expectations;</w:t>
            </w:r>
          </w:p>
          <w:p w14:paraId="7F1066F5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Create and implement inspection and testing criteria or procedures;</w:t>
            </w:r>
          </w:p>
          <w:p w14:paraId="334AB1BA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Direct product testing activities throughout production cycles and Oversee workers engaged in testing activities;</w:t>
            </w:r>
          </w:p>
          <w:p w14:paraId="5390F5A0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Direct the tracking of defects, test results, or other regularly reported quality control data;</w:t>
            </w:r>
          </w:p>
          <w:p w14:paraId="7B2BD8C8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Document testing procedures, methodologies, or criteria;</w:t>
            </w:r>
          </w:p>
          <w:p w14:paraId="5C2872CE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Ensure proper version control and configuration management of all test objects developed and test environments used;</w:t>
            </w:r>
          </w:p>
          <w:p w14:paraId="16C9364F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 performance of quality control systems to ensure effectiveness and efficiency;</w:t>
            </w:r>
          </w:p>
          <w:p w14:paraId="403536A3" w14:textId="77777777" w:rsidR="007258DF" w:rsidRDefault="007258DF" w:rsidP="007258DF">
            <w:pPr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the Test Manager with accurate and precise estimates for test automation activities, along with confidence levels and foreseeable dependencies.</w:t>
            </w:r>
          </w:p>
          <w:p w14:paraId="2F0F7FF3" w14:textId="547DDF0F" w:rsidR="00B62CD1" w:rsidRPr="00540314" w:rsidRDefault="007258DF" w:rsidP="007258D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lastRenderedPageBreak/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1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22"/>
  </w:num>
  <w:num w:numId="9">
    <w:abstractNumId w:val="3"/>
  </w:num>
  <w:num w:numId="10">
    <w:abstractNumId w:val="18"/>
  </w:num>
  <w:num w:numId="11">
    <w:abstractNumId w:val="6"/>
  </w:num>
  <w:num w:numId="12">
    <w:abstractNumId w:val="5"/>
  </w:num>
  <w:num w:numId="13">
    <w:abstractNumId w:val="15"/>
  </w:num>
  <w:num w:numId="14">
    <w:abstractNumId w:val="21"/>
  </w:num>
  <w:num w:numId="15">
    <w:abstractNumId w:val="1"/>
  </w:num>
  <w:num w:numId="16">
    <w:abstractNumId w:val="19"/>
  </w:num>
  <w:num w:numId="17">
    <w:abstractNumId w:val="17"/>
  </w:num>
  <w:num w:numId="18">
    <w:abstractNumId w:val="16"/>
  </w:num>
  <w:num w:numId="19">
    <w:abstractNumId w:val="11"/>
  </w:num>
  <w:num w:numId="20">
    <w:abstractNumId w:val="7"/>
  </w:num>
  <w:num w:numId="21">
    <w:abstractNumId w:val="13"/>
  </w:num>
  <w:num w:numId="22">
    <w:abstractNumId w:val="10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oftware quality assurance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oftware quality assurance manager consists of developing,_x000a_maintaining, and monitoring standardised QA processes and artefacts. It also_x000a_consists of ensuring that testing quality standards and user requirements are met,_x000a_to maximise the benefit of business investments in IT initiatives. It also consists of_x000a_being responsible for the QA and testing of various applications within an_x000a_organisation, in support of projects and releases, aligning with delivery dates and_x000a_available QA resources."/>
    <w:docVar w:name="Source" w:val=" http://www.ucblueash.edu"/>
    <w:docVar w:name="Tags" w:val="software quality assurance, job description, human resources documents, business documents, entrepreneurship, entrepreneur, software quality assurance job description template, software quality assurance job description example"/>
  </w:docVars>
  <w:rsids>
    <w:rsidRoot w:val="008E3706"/>
    <w:rsid w:val="000435BD"/>
    <w:rsid w:val="000805AF"/>
    <w:rsid w:val="00087FD5"/>
    <w:rsid w:val="000C3B8A"/>
    <w:rsid w:val="000D15AA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43D3C"/>
    <w:rsid w:val="00364FFA"/>
    <w:rsid w:val="003754CC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83A93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B7FD4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61027"/>
    <w:rsid w:val="00880770"/>
    <w:rsid w:val="00886112"/>
    <w:rsid w:val="00895864"/>
    <w:rsid w:val="008D45E7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DF12BD"/>
    <w:rsid w:val="00E215B4"/>
    <w:rsid w:val="00E97EFC"/>
    <w:rsid w:val="00EB48A0"/>
    <w:rsid w:val="00EB4E3B"/>
    <w:rsid w:val="00EF0D90"/>
    <w:rsid w:val="00F00966"/>
    <w:rsid w:val="00F3411A"/>
    <w:rsid w:val="00F5369D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2574</Characters>
  <Application>Microsoft Office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2018-11-30T09:15:00Z</dcterms:created>
  <dcterms:modified xsi:type="dcterms:W3CDTF">2019-10-21T19:09:00Z</dcterms:modified>
  <cp:category/>
</cp:coreProperties>
</file>