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ADCA3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089F4B2F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2140830" w14:textId="77777777" w:rsidR="00944B90" w:rsidRPr="00BC5705" w:rsidRDefault="00BC5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358B0988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1F9760E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A32D426" w14:textId="77777777" w:rsidR="00944B90" w:rsidRDefault="00983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1B018036" w14:textId="77777777" w:rsidR="00944B90" w:rsidRDefault="00983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23A05942" w14:textId="77777777" w:rsidR="00944B90" w:rsidRDefault="00983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598CF0F2" w14:textId="166DB996" w:rsidR="00944B90" w:rsidRDefault="00983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0A756D63" w14:textId="0111C7EB" w:rsidR="00A117CD" w:rsidRDefault="00A11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0F04680E" w14:textId="5E2830C4" w:rsidR="00944B90" w:rsidRDefault="00A11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Zip/ </w:t>
      </w:r>
      <w:r w:rsidR="0098366A"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3718A965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48274608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25B67F8B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6547BAC8" w14:textId="61414F05" w:rsidR="00944B90" w:rsidRPr="00BC5705" w:rsidRDefault="00A11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  <w:t>RE</w:t>
      </w:r>
      <w:r w:rsidR="0098366A" w:rsidRPr="00BC5705"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  <w:t xml:space="preserve">: </w:t>
      </w:r>
      <w:r w:rsidRPr="00BC5705">
        <w:rPr>
          <w:rFonts w:ascii="Arial" w:eastAsia="Arial" w:hAnsi="Arial" w:cs="Arial"/>
          <w:b/>
          <w:noProof/>
          <w:sz w:val="20"/>
          <w:lang w:val="en-US" w:eastAsia="en-US" w:bidi="en-US"/>
        </w:rPr>
        <w:t xml:space="preserve">INVITATION </w:t>
      </w:r>
      <w:r>
        <w:rPr>
          <w:rFonts w:ascii="Arial" w:eastAsia="Arial" w:hAnsi="Arial" w:cs="Arial"/>
          <w:b/>
          <w:noProof/>
          <w:sz w:val="20"/>
          <w:lang w:val="en-US" w:eastAsia="en-US" w:bidi="en-US"/>
        </w:rPr>
        <w:t xml:space="preserve">TO </w:t>
      </w:r>
      <w:r w:rsidR="0098366A" w:rsidRPr="00BC5705">
        <w:rPr>
          <w:rFonts w:ascii="Arial" w:eastAsia="Arial" w:hAnsi="Arial" w:cs="Arial"/>
          <w:b/>
          <w:noProof/>
          <w:sz w:val="20"/>
          <w:lang w:val="en-US" w:eastAsia="en-US" w:bidi="en-US"/>
        </w:rPr>
        <w:t xml:space="preserve">RETIREMENT PARTY </w:t>
      </w:r>
    </w:p>
    <w:p w14:paraId="0BD568D8" w14:textId="77777777" w:rsidR="00944B90" w:rsidRPr="00BC5705" w:rsidRDefault="00983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BC5705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BC5705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BC5705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Dear [CONTACT NAME],</w:t>
      </w:r>
    </w:p>
    <w:p w14:paraId="1523E650" w14:textId="77777777" w:rsidR="00944B90" w:rsidRPr="00BC5705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</w:p>
    <w:p w14:paraId="1D473540" w14:textId="057C8E5A" w:rsidR="00944B90" w:rsidRDefault="00A117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  <w:r>
        <w:rPr>
          <w:rStyle w:val="HTMLTypewriter"/>
          <w:rFonts w:ascii="Arial" w:eastAsia="Arial" w:hAnsi="Arial" w:cs="Arial"/>
          <w:noProof/>
          <w:lang w:val="en-US" w:eastAsia="en-US" w:bidi="en-US"/>
        </w:rPr>
        <w:t>We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cordially invite</w:t>
      </w:r>
      <w:r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you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to </w:t>
      </w:r>
      <w:r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be present at 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>a party given in hono</w:t>
      </w:r>
      <w:r w:rsidR="00BC5705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>u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r of </w:t>
      </w:r>
      <w:r w:rsidR="0098366A" w:rsidRPr="00BC5705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>INDIVIDUAL</w:t>
      </w:r>
      <w:r w:rsidR="0098366A" w:rsidRPr="00BC5705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]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, on [HIS/HER] retirement from </w:t>
      </w:r>
      <w:r w:rsidR="0098366A" w:rsidRPr="00BC5705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[N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AME OF </w:t>
      </w:r>
      <w:r w:rsid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>COMPANY</w:t>
      </w:r>
      <w:r w:rsidR="0098366A" w:rsidRPr="00BC5705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]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>.</w:t>
      </w:r>
      <w:r w:rsidR="0098366A" w:rsidRPr="00BC5705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="0098366A" w:rsidRPr="00BC5705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>Th</w:t>
      </w:r>
      <w:r>
        <w:rPr>
          <w:rStyle w:val="HTMLTypewriter"/>
          <w:rFonts w:ascii="Arial" w:eastAsia="Arial" w:hAnsi="Arial" w:cs="Arial"/>
          <w:noProof/>
          <w:lang w:val="en-US" w:eastAsia="en-US" w:bidi="en-US"/>
        </w:rPr>
        <w:t>is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party will be held at </w:t>
      </w:r>
      <w:r w:rsidR="0098366A" w:rsidRPr="00BC5705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>LOCATION</w:t>
      </w:r>
      <w:r w:rsidR="0098366A" w:rsidRPr="00BC5705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]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, on </w:t>
      </w:r>
      <w:r w:rsidR="0098366A" w:rsidRPr="00BC5705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[DATE]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, at </w:t>
      </w:r>
      <w:r w:rsidR="0098366A" w:rsidRPr="00BC5705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[TIME]</w:t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. </w:t>
      </w:r>
      <w:r w:rsidR="0098366A" w:rsidRPr="00BC5705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="0098366A" w:rsidRPr="00BC5705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="0098366A" w:rsidRPr="00BC5705">
        <w:rPr>
          <w:rStyle w:val="HTMLTypewriter"/>
          <w:rFonts w:ascii="Arial" w:eastAsia="Arial" w:hAnsi="Arial" w:cs="Arial"/>
          <w:noProof/>
          <w:lang w:val="en-US" w:eastAsia="en-US" w:bidi="en-US"/>
        </w:rPr>
        <w:t>Be prepared to eat, drink, dance and share in this tribute to a fine individual.</w:t>
      </w:r>
    </w:p>
    <w:p w14:paraId="4FD295D7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5CCB3EC8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C346B26" w14:textId="39A052F0" w:rsidR="00944B90" w:rsidRDefault="00BC57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regards,</w:t>
      </w:r>
    </w:p>
    <w:p w14:paraId="01FF919C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481CA70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2401071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EC3A328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25702C9" w14:textId="77777777" w:rsidR="00944B90" w:rsidRDefault="00983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7F1296E8" w14:textId="77777777" w:rsidR="00944B90" w:rsidRDefault="00983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073443D6" w14:textId="77777777" w:rsidR="00944B90" w:rsidRDefault="00983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7B1B1E76" w14:textId="77777777" w:rsidR="00944B90" w:rsidRDefault="009836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5A6C9E22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3FB7591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0D9EEC7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33AA1D7D" w14:textId="77777777" w:rsidR="00944B90" w:rsidRDefault="0094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sectPr w:rsidR="00944B90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6435B" w14:textId="77777777" w:rsidR="00092B40" w:rsidRDefault="00092B40">
      <w:r>
        <w:separator/>
      </w:r>
    </w:p>
  </w:endnote>
  <w:endnote w:type="continuationSeparator" w:id="0">
    <w:p w14:paraId="16EDBC46" w14:textId="77777777" w:rsidR="00092B40" w:rsidRDefault="0009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B1102" w14:textId="77777777" w:rsidR="00944B90" w:rsidRDefault="0098366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F184747" w14:textId="77777777" w:rsidR="00944B90" w:rsidRDefault="0098366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173488F" w14:textId="77777777" w:rsidR="00944B90" w:rsidRDefault="0098366A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EB360A7" w14:textId="77777777" w:rsidR="00944B90" w:rsidRDefault="0037664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98366A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3DC6E" w14:textId="77777777" w:rsidR="00092B40" w:rsidRDefault="00092B40">
      <w:r>
        <w:separator/>
      </w:r>
    </w:p>
  </w:footnote>
  <w:footnote w:type="continuationSeparator" w:id="0">
    <w:p w14:paraId="60FD443A" w14:textId="77777777" w:rsidR="00092B40" w:rsidRDefault="0009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7D2EA" w14:textId="77777777" w:rsidR="00944B90" w:rsidRDefault="00944B90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TEytbAwMzI2tjBU0lEKTi0uzszPAykwqgUAucJD/SwAAAA="/>
    <w:docVar w:name="Description" w:val="Here's a retirement party invitation that can be used with a small amount of tailoring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No excerpt required"/>
    <w:docVar w:name="Source" w:val="www.do-it-youself-invitations.com"/>
    <w:docVar w:name="Tags" w:val="retirement, party invitation, letters and memos, human resources documents, business documents, entrepreneurship, entrepreneur, retirement party invitation to guest template, retirement party invitation to guest  example"/>
  </w:docVars>
  <w:rsids>
    <w:rsidRoot w:val="00944B90"/>
    <w:rsid w:val="00092B40"/>
    <w:rsid w:val="00096959"/>
    <w:rsid w:val="00367CDD"/>
    <w:rsid w:val="00376641"/>
    <w:rsid w:val="004B714F"/>
    <w:rsid w:val="0082309E"/>
    <w:rsid w:val="00944B90"/>
    <w:rsid w:val="0098366A"/>
    <w:rsid w:val="00A117CD"/>
    <w:rsid w:val="00BC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2E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0</DocSecurity>
  <Lines>39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2019-08-16T10:49:00Z</dcterms:created>
  <dcterms:modified xsi:type="dcterms:W3CDTF">2019-10-21T19:09:00Z</dcterms:modified>
  <cp:category/>
</cp:coreProperties>
</file>