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103E6E9" w:rsidR="00B62CD1" w:rsidRPr="00AB47C4" w:rsidRDefault="00581526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PUBLIC WORKS FOREMAN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3FE2E42A" w:rsidR="00B62CD1" w:rsidRPr="00581526" w:rsidRDefault="00581526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29315E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public works foreman </w:t>
            </w:r>
            <w:r w:rsidR="0029315E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coordinating tasks and assignments based on work schedules, objectives, workforce availability, priorities and the nature of the work.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62D16B8F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or equivalent;</w:t>
            </w:r>
          </w:p>
          <w:p w14:paraId="17183A92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 and to use logic and reason to identify the strengths and weaknesses of alternative solutions;</w:t>
            </w:r>
          </w:p>
          <w:p w14:paraId="178BC2EA" w14:textId="0B02C3B2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adjust actions 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about</w:t>
            </w:r>
            <w:r>
              <w:rPr>
                <w:rFonts w:ascii="Arial" w:eastAsia="Arial" w:hAnsi="Arial" w:cs="Arial"/>
                <w:lang w:val="en-US" w:bidi="en-US"/>
              </w:rPr>
              <w:t xml:space="preserve"> others’ actions and to manage one’s own time and the time of others.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8546F91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6A48E44A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096AEA31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Leadership — Job requires a willingness to lead, take charge, and offer opinions and direction. </w:t>
            </w:r>
          </w:p>
          <w:p w14:paraId="65A6FE37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52736875" w14:textId="6BE0847D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581526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581526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00DA4E61" w14:textId="7DBE4EF5" w:rsidR="00B62CD1" w:rsidRPr="0084064D" w:rsidRDefault="00B62CD1" w:rsidP="005815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107712C" w14:textId="18816B43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Administer allocated financial and material resources 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by</w:t>
            </w:r>
            <w:r>
              <w:rPr>
                <w:rFonts w:ascii="Arial" w:eastAsia="Arial" w:hAnsi="Arial" w:cs="Arial"/>
                <w:lang w:val="en-US" w:bidi="en-US"/>
              </w:rPr>
              <w:t xml:space="preserve"> standards and practices;</w:t>
            </w:r>
          </w:p>
          <w:p w14:paraId="058D60B5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Assign tasks according to priority, available staff and nature of the work;</w:t>
            </w:r>
          </w:p>
          <w:p w14:paraId="1BC3AA51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Coordinate and monitor various tasks performed by the work team;</w:t>
            </w:r>
          </w:p>
          <w:p w14:paraId="3C699F7F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Enforce technical standards for development and environmental sustainability;</w:t>
            </w:r>
          </w:p>
          <w:p w14:paraId="3B189C36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Ensure the compliance and use of appropriate technologies </w:t>
            </w:r>
            <w:r w:rsidRPr="00581526">
              <w:rPr>
                <w:rFonts w:ascii="Arial" w:eastAsia="Arial" w:hAnsi="Arial" w:cs="Arial"/>
                <w:noProof/>
                <w:lang w:val="en-US" w:bidi="en-US"/>
              </w:rPr>
              <w:t>in accordance with</w:t>
            </w:r>
            <w:r>
              <w:rPr>
                <w:rFonts w:ascii="Arial" w:eastAsia="Arial" w:hAnsi="Arial" w:cs="Arial"/>
                <w:lang w:val="en-US" w:bidi="en-US"/>
              </w:rPr>
              <w:t xml:space="preserve"> safety standards;</w:t>
            </w:r>
          </w:p>
          <w:p w14:paraId="3A2D8BA0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Establish and coordinate work teams and schedules;</w:t>
            </w:r>
          </w:p>
          <w:p w14:paraId="005241F6" w14:textId="71B9AD2F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581526">
              <w:rPr>
                <w:rFonts w:ascii="Arial" w:eastAsia="Arial" w:hAnsi="Arial" w:cs="Arial"/>
                <w:noProof/>
                <w:lang w:val="en-US" w:bidi="en-US"/>
              </w:rPr>
              <w:t>Instil</w:t>
            </w:r>
            <w:r>
              <w:rPr>
                <w:rFonts w:ascii="Arial" w:eastAsia="Arial" w:hAnsi="Arial" w:cs="Arial"/>
                <w:lang w:val="en-US" w:bidi="en-US"/>
              </w:rPr>
              <w:t xml:space="preserve"> safe standards in employees by promoting a safe work environment;</w:t>
            </w:r>
          </w:p>
          <w:p w14:paraId="6EB91CC2" w14:textId="1DB9386E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581526">
              <w:rPr>
                <w:rFonts w:ascii="Arial" w:eastAsia="Arial" w:hAnsi="Arial" w:cs="Arial"/>
                <w:noProof/>
                <w:lang w:val="en-US" w:bidi="en-US"/>
              </w:rPr>
              <w:t>Optimi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581526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work equipment, tools and methods to improve efficiency;</w:t>
            </w:r>
          </w:p>
          <w:p w14:paraId="4E9126A1" w14:textId="127FBD24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 w:rsidRPr="00581526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581526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regularly performed work on roads, buildings and municipal infrastructures;</w:t>
            </w:r>
          </w:p>
          <w:p w14:paraId="3183C2C9" w14:textId="77777777" w:rsidR="00581526" w:rsidRDefault="00581526" w:rsidP="00581526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Oversee all work activities and ensure goals </w:t>
            </w:r>
            <w:r w:rsidRPr="00581526">
              <w:rPr>
                <w:rFonts w:ascii="Arial" w:eastAsia="Arial" w:hAnsi="Arial" w:cs="Arial"/>
                <w:noProof/>
                <w:lang w:val="en-US" w:bidi="en-US"/>
              </w:rPr>
              <w:t>are completed</w:t>
            </w:r>
            <w:r>
              <w:rPr>
                <w:rFonts w:ascii="Arial" w:eastAsia="Arial" w:hAnsi="Arial" w:cs="Arial"/>
                <w:lang w:val="en-US" w:bidi="en-US"/>
              </w:rPr>
              <w:t>.</w:t>
            </w:r>
          </w:p>
          <w:p w14:paraId="2F0F7FF3" w14:textId="4E407ACA" w:rsidR="00B62CD1" w:rsidRPr="00540314" w:rsidRDefault="00B62CD1" w:rsidP="009F3A9D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6A12C3"/>
    <w:multiLevelType w:val="singleLevel"/>
    <w:tmpl w:val="DA0C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4D88"/>
    <w:multiLevelType w:val="singleLevel"/>
    <w:tmpl w:val="2F4AB6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3CC44B9"/>
    <w:multiLevelType w:val="singleLevel"/>
    <w:tmpl w:val="7AD2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3D361DA"/>
    <w:multiLevelType w:val="singleLevel"/>
    <w:tmpl w:val="874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4392D3A"/>
    <w:multiLevelType w:val="singleLevel"/>
    <w:tmpl w:val="A67A192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A5216AA"/>
    <w:multiLevelType w:val="singleLevel"/>
    <w:tmpl w:val="6584E7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AAA42B5"/>
    <w:multiLevelType w:val="singleLevel"/>
    <w:tmpl w:val="BAF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3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980460"/>
    <w:multiLevelType w:val="singleLevel"/>
    <w:tmpl w:val="26E0E6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F17CF"/>
    <w:multiLevelType w:val="singleLevel"/>
    <w:tmpl w:val="127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8" w15:restartNumberingAfterBreak="0">
    <w:nsid w:val="53FD5629"/>
    <w:multiLevelType w:val="singleLevel"/>
    <w:tmpl w:val="3DF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9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6D897D3A"/>
    <w:multiLevelType w:val="singleLevel"/>
    <w:tmpl w:val="F2C29A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716C1BD9"/>
    <w:multiLevelType w:val="singleLevel"/>
    <w:tmpl w:val="18B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4" w15:restartNumberingAfterBreak="0">
    <w:nsid w:val="78A06331"/>
    <w:multiLevelType w:val="singleLevel"/>
    <w:tmpl w:val="0FB4E1D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25"/>
  </w:num>
  <w:num w:numId="9">
    <w:abstractNumId w:val="3"/>
  </w:num>
  <w:num w:numId="10">
    <w:abstractNumId w:val="20"/>
  </w:num>
  <w:num w:numId="11">
    <w:abstractNumId w:val="10"/>
  </w:num>
  <w:num w:numId="12">
    <w:abstractNumId w:val="8"/>
  </w:num>
  <w:num w:numId="13">
    <w:abstractNumId w:val="19"/>
  </w:num>
  <w:num w:numId="14">
    <w:abstractNumId w:val="9"/>
  </w:num>
  <w:num w:numId="15">
    <w:abstractNumId w:val="22"/>
  </w:num>
  <w:num w:numId="16">
    <w:abstractNumId w:val="15"/>
  </w:num>
  <w:num w:numId="17">
    <w:abstractNumId w:val="1"/>
  </w:num>
  <w:num w:numId="18">
    <w:abstractNumId w:val="12"/>
  </w:num>
  <w:num w:numId="19">
    <w:abstractNumId w:val="24"/>
  </w:num>
  <w:num w:numId="20">
    <w:abstractNumId w:val="7"/>
  </w:num>
  <w:num w:numId="21">
    <w:abstractNumId w:val="17"/>
  </w:num>
  <w:num w:numId="22">
    <w:abstractNumId w:val="11"/>
  </w:num>
  <w:num w:numId="23">
    <w:abstractNumId w:val="6"/>
  </w:num>
  <w:num w:numId="24">
    <w:abstractNumId w:val="18"/>
  </w:num>
  <w:num w:numId="25">
    <w:abstractNumId w:val="21"/>
  </w:num>
  <w:num w:numId="2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Looking for a public works foreman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public works foreman consists of coordinating tasks and assignments based on work schedules, objectives, workforce availability, priorities and the nature of the work."/>
    <w:docVar w:name="Source" w:val="http://www.lawyers-in-usa.com"/>
    <w:docVar w:name="Tags" w:val="public works, foreman, job description, human resources documents, interview guides, business documents, entrepreneurship, entrepreneur, public works foreman job description template, public works foreman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9315E"/>
    <w:rsid w:val="002A5F04"/>
    <w:rsid w:val="002B069B"/>
    <w:rsid w:val="002C7FDB"/>
    <w:rsid w:val="00306E0A"/>
    <w:rsid w:val="00331E09"/>
    <w:rsid w:val="00335A71"/>
    <w:rsid w:val="00364FFA"/>
    <w:rsid w:val="00380D1F"/>
    <w:rsid w:val="00383A81"/>
    <w:rsid w:val="0039124F"/>
    <w:rsid w:val="00393922"/>
    <w:rsid w:val="003A5EE6"/>
    <w:rsid w:val="003A75E9"/>
    <w:rsid w:val="003D537D"/>
    <w:rsid w:val="003F3148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30298"/>
    <w:rsid w:val="00540314"/>
    <w:rsid w:val="0056495C"/>
    <w:rsid w:val="00572E8A"/>
    <w:rsid w:val="00580013"/>
    <w:rsid w:val="00581526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064D"/>
    <w:rsid w:val="0084527E"/>
    <w:rsid w:val="00853F0F"/>
    <w:rsid w:val="00880770"/>
    <w:rsid w:val="00886112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9F3A9D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0A41"/>
    <w:rsid w:val="00B72D86"/>
    <w:rsid w:val="00B91F8C"/>
    <w:rsid w:val="00B95080"/>
    <w:rsid w:val="00BB3760"/>
    <w:rsid w:val="00BF4F27"/>
    <w:rsid w:val="00C10B93"/>
    <w:rsid w:val="00C21E01"/>
    <w:rsid w:val="00C40146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24AF1"/>
    <w:rsid w:val="00E77689"/>
    <w:rsid w:val="00E911BE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530298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1878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2018-11-29T09:24:00Z</dcterms:created>
  <dcterms:modified xsi:type="dcterms:W3CDTF">2019-10-21T19:09:00Z</dcterms:modified>
  <cp:category/>
</cp:coreProperties>
</file>