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32A63" w14:textId="4DE83175" w:rsidR="00035F4B" w:rsidRPr="00EC4338" w:rsidRDefault="0096799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18802069">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4247A3BC" w14:textId="77777777" w:rsidR="00035F4B" w:rsidRDefault="00490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08DE6212" wp14:editId="5665046F">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
                                <a:stretch>
                                  <a:fillRect/>
                                </a:stretch>
                              </pic:blipFill>
                              <pic:spPr>
                                <a:xfrm>
                                  <a:off x="0" y="0"/>
                                  <a:ext cx="76200" cy="83185"/>
                                </a:xfrm>
                                <a:prstGeom prst="rect">
                                  <a:avLst/>
                                </a:prstGeom>
                              </pic:spPr>
                            </pic:pic>
                          </a:graphicData>
                        </a:graphic>
                      </wp:inline>
                    </w:drawing>
                  </w:r>
                </w:p>
              </w:txbxContent>
            </v:textbox>
          </v:shape>
        </w:pict>
      </w:r>
      <w:r w:rsidR="004D3494">
        <w:rPr>
          <w:rFonts w:eastAsia="Arial"/>
          <w:sz w:val="32"/>
          <w:lang w:val="en-GB" w:eastAsia="en-US" w:bidi="en-US"/>
        </w:rPr>
        <w:t xml:space="preserve">Mutual Indemnification and Hold Harmless </w:t>
      </w:r>
    </w:p>
    <w:p w14:paraId="4E9DFE04" w14:textId="77777777" w:rsidR="00035F4B" w:rsidRDefault="00035F4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1E26C86E" w14:textId="77777777" w:rsidR="00035F4B" w:rsidRDefault="00035F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0E3E9CB" w14:textId="77777777" w:rsidR="00035F4B" w:rsidRPr="00EC4338" w:rsidRDefault="00035F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28CF5AC" w14:textId="03725550" w:rsidR="00035F4B" w:rsidRPr="00EC4338" w:rsidRDefault="00490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C4338">
        <w:rPr>
          <w:rFonts w:eastAsia="Arial"/>
          <w:lang w:val="en-US" w:eastAsia="en-US" w:bidi="en-US"/>
        </w:rPr>
        <w:t xml:space="preserve">This </w:t>
      </w:r>
      <w:r w:rsidR="004D3494">
        <w:rPr>
          <w:rFonts w:eastAsia="Arial"/>
          <w:lang w:val="en-US" w:eastAsia="en-US" w:bidi="en-US"/>
        </w:rPr>
        <w:t xml:space="preserve">document is a </w:t>
      </w:r>
      <w:r w:rsidRPr="00EC4338">
        <w:rPr>
          <w:rFonts w:eastAsia="Arial"/>
          <w:lang w:val="en-US" w:eastAsia="en-US" w:bidi="en-US"/>
        </w:rPr>
        <w:t xml:space="preserve">Mutual Indemnification and Hold Harmless (the “Agreement”) </w:t>
      </w:r>
      <w:r w:rsidR="004D3494">
        <w:rPr>
          <w:rFonts w:eastAsia="Arial"/>
          <w:lang w:val="en-US" w:eastAsia="en-US" w:bidi="en-US"/>
        </w:rPr>
        <w:t xml:space="preserve">and </w:t>
      </w:r>
      <w:r w:rsidRPr="00EC4338">
        <w:rPr>
          <w:rFonts w:eastAsia="Arial"/>
          <w:lang w:val="en-US" w:eastAsia="en-US" w:bidi="en-US"/>
        </w:rPr>
        <w:t>is effective [DATE],</w:t>
      </w:r>
    </w:p>
    <w:p w14:paraId="04B9BB07" w14:textId="77777777" w:rsidR="00035F4B" w:rsidRPr="00EC4338" w:rsidRDefault="00035F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448B277" w14:textId="77777777" w:rsidR="00035F4B" w:rsidRPr="00EC4338" w:rsidRDefault="00035F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3F35E8A" w14:textId="2B15C4E1" w:rsidR="00035F4B" w:rsidRPr="00EC4338" w:rsidRDefault="0049061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EC4338">
        <w:rPr>
          <w:rFonts w:eastAsia="Arial"/>
          <w:b/>
          <w:lang w:val="en-US" w:eastAsia="en-US" w:bidi="en-US"/>
        </w:rPr>
        <w:t>BETWEEN:</w:t>
      </w:r>
      <w:r w:rsidRPr="00EC4338">
        <w:rPr>
          <w:rFonts w:eastAsia="Arial"/>
          <w:b/>
          <w:lang w:val="en-US" w:eastAsia="en-US" w:bidi="en-US"/>
        </w:rPr>
        <w:tab/>
        <w:t xml:space="preserve">[FIRST PARTY NAME] </w:t>
      </w:r>
      <w:r w:rsidRPr="00EC4338">
        <w:rPr>
          <w:rFonts w:eastAsia="Arial"/>
          <w:lang w:val="en-US" w:eastAsia="en-US" w:bidi="en-US"/>
        </w:rPr>
        <w:t>(the "First Party"), a company organi</w:t>
      </w:r>
      <w:r w:rsidR="00EC4338">
        <w:rPr>
          <w:rFonts w:eastAsia="Arial"/>
          <w:lang w:val="en-US" w:eastAsia="en-US" w:bidi="en-US"/>
        </w:rPr>
        <w:t>s</w:t>
      </w:r>
      <w:r w:rsidRPr="00EC4338">
        <w:rPr>
          <w:rFonts w:eastAsia="Arial"/>
          <w:lang w:val="en-US" w:eastAsia="en-US" w:bidi="en-US"/>
        </w:rPr>
        <w:t xml:space="preserve">ed and </w:t>
      </w:r>
      <w:r w:rsidRPr="00EC4338">
        <w:rPr>
          <w:rFonts w:eastAsia="Arial"/>
          <w:noProof/>
          <w:lang w:val="en-US" w:eastAsia="en-US" w:bidi="en-US"/>
        </w:rPr>
        <w:t>existing</w:t>
      </w:r>
      <w:r w:rsidRPr="00EC4338">
        <w:rPr>
          <w:rFonts w:eastAsia="Arial"/>
          <w:lang w:val="en-US" w:eastAsia="en-US" w:bidi="en-US"/>
        </w:rPr>
        <w:t xml:space="preserve"> under the laws of the [</w:t>
      </w:r>
      <w:r w:rsidR="00EC4338">
        <w:rPr>
          <w:rFonts w:eastAsia="Arial"/>
          <w:lang w:val="en-US" w:eastAsia="en-US" w:bidi="en-US"/>
        </w:rPr>
        <w:t>Country</w:t>
      </w:r>
      <w:r w:rsidRPr="00EC4338">
        <w:rPr>
          <w:rFonts w:eastAsia="Arial"/>
          <w:lang w:val="en-US" w:eastAsia="en-US" w:bidi="en-US"/>
        </w:rPr>
        <w:t>] of [</w:t>
      </w:r>
      <w:r w:rsidR="00EC4338">
        <w:rPr>
          <w:rFonts w:eastAsia="Arial"/>
          <w:lang w:val="en-US" w:eastAsia="en-US" w:bidi="en-US"/>
        </w:rPr>
        <w:t>COUNTRY</w:t>
      </w:r>
      <w:r w:rsidRPr="00EC4338">
        <w:rPr>
          <w:rFonts w:eastAsia="Arial"/>
          <w:lang w:val="en-US" w:eastAsia="en-US" w:bidi="en-US"/>
        </w:rPr>
        <w:t>], with its head office located at:</w:t>
      </w:r>
    </w:p>
    <w:p w14:paraId="3A7EAFC5" w14:textId="77777777" w:rsidR="00035F4B" w:rsidRPr="00EC4338" w:rsidRDefault="00035F4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2929F807" w14:textId="77777777" w:rsidR="00035F4B" w:rsidRPr="00EC4338" w:rsidRDefault="00490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4338">
        <w:rPr>
          <w:rFonts w:eastAsia="Arial"/>
          <w:lang w:val="en-US" w:eastAsia="en-US" w:bidi="en-US"/>
        </w:rPr>
        <w:tab/>
      </w:r>
      <w:r w:rsidRPr="00EC4338">
        <w:rPr>
          <w:rFonts w:eastAsia="Arial"/>
          <w:lang w:val="en-US" w:eastAsia="en-US" w:bidi="en-US"/>
        </w:rPr>
        <w:tab/>
      </w:r>
      <w:r w:rsidRPr="00EC4338">
        <w:rPr>
          <w:rFonts w:eastAsia="Arial"/>
          <w:lang w:val="en-US" w:eastAsia="en-US" w:bidi="en-US"/>
        </w:rPr>
        <w:tab/>
      </w:r>
      <w:bookmarkStart w:id="1" w:name="OLE_LINK4"/>
      <w:bookmarkEnd w:id="1"/>
      <w:r w:rsidRPr="00EC4338">
        <w:rPr>
          <w:rFonts w:eastAsia="Arial"/>
          <w:lang w:val="en-US" w:eastAsia="en-US" w:bidi="en-US"/>
        </w:rPr>
        <w:t>[YOUR COMPLETE ADDRESS]</w:t>
      </w:r>
    </w:p>
    <w:p w14:paraId="4A1CE7C1" w14:textId="77777777" w:rsidR="00035F4B" w:rsidRPr="00EC4338" w:rsidRDefault="00035F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1F3AE54" w14:textId="77777777" w:rsidR="00035F4B" w:rsidRPr="00EC4338" w:rsidRDefault="00035F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C73B6D8" w14:textId="028D3C6A" w:rsidR="00035F4B" w:rsidRPr="00EC4338" w:rsidRDefault="00490610">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EC4338">
        <w:rPr>
          <w:rFonts w:eastAsia="Arial"/>
          <w:b/>
          <w:lang w:val="en-US" w:eastAsia="en-US" w:bidi="en-US"/>
        </w:rPr>
        <w:t>AND:</w:t>
      </w:r>
      <w:r w:rsidRPr="00EC4338">
        <w:rPr>
          <w:rFonts w:eastAsia="Arial"/>
          <w:b/>
          <w:lang w:val="en-US" w:eastAsia="en-US" w:bidi="en-US"/>
        </w:rPr>
        <w:tab/>
        <w:t xml:space="preserve">[SECOND PARTY NAME] </w:t>
      </w:r>
      <w:r w:rsidRPr="00EC4338">
        <w:rPr>
          <w:rFonts w:eastAsia="Arial"/>
          <w:lang w:val="en-US" w:eastAsia="en-US" w:bidi="en-US"/>
        </w:rPr>
        <w:t>(the "Second Party"), a company organi</w:t>
      </w:r>
      <w:r w:rsidR="00EC4338">
        <w:rPr>
          <w:rFonts w:eastAsia="Arial"/>
          <w:lang w:val="en-US" w:eastAsia="en-US" w:bidi="en-US"/>
        </w:rPr>
        <w:t>s</w:t>
      </w:r>
      <w:r w:rsidRPr="00EC4338">
        <w:rPr>
          <w:rFonts w:eastAsia="Arial"/>
          <w:lang w:val="en-US" w:eastAsia="en-US" w:bidi="en-US"/>
        </w:rPr>
        <w:t xml:space="preserve">ed and </w:t>
      </w:r>
      <w:r w:rsidRPr="00EC4338">
        <w:rPr>
          <w:rFonts w:eastAsia="Arial"/>
          <w:noProof/>
          <w:lang w:val="en-US" w:eastAsia="en-US" w:bidi="en-US"/>
        </w:rPr>
        <w:t>existing</w:t>
      </w:r>
      <w:r w:rsidRPr="00EC4338">
        <w:rPr>
          <w:rFonts w:eastAsia="Arial"/>
          <w:lang w:val="en-US" w:eastAsia="en-US" w:bidi="en-US"/>
        </w:rPr>
        <w:t xml:space="preserve"> under the laws of the [</w:t>
      </w:r>
      <w:r w:rsidR="00EC4338">
        <w:rPr>
          <w:rFonts w:eastAsia="Arial"/>
          <w:lang w:val="en-US" w:eastAsia="en-US" w:bidi="en-US"/>
        </w:rPr>
        <w:t>Country</w:t>
      </w:r>
      <w:r w:rsidRPr="00EC4338">
        <w:rPr>
          <w:rFonts w:eastAsia="Arial"/>
          <w:lang w:val="en-US" w:eastAsia="en-US" w:bidi="en-US"/>
        </w:rPr>
        <w:t>] of [</w:t>
      </w:r>
      <w:r w:rsidR="00EC4338">
        <w:rPr>
          <w:rFonts w:eastAsia="Arial"/>
          <w:lang w:val="en-US" w:eastAsia="en-US" w:bidi="en-US"/>
        </w:rPr>
        <w:t>COUNTRY</w:t>
      </w:r>
      <w:r w:rsidRPr="00EC4338">
        <w:rPr>
          <w:rFonts w:eastAsia="Arial"/>
          <w:lang w:val="en-US" w:eastAsia="en-US" w:bidi="en-US"/>
        </w:rPr>
        <w:t>], with its head office located at:</w:t>
      </w:r>
    </w:p>
    <w:p w14:paraId="4E3A2647" w14:textId="77777777" w:rsidR="00035F4B" w:rsidRPr="00EC4338" w:rsidRDefault="00035F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27DB5945" w14:textId="77777777" w:rsidR="00035F4B" w:rsidRPr="00EC4338" w:rsidRDefault="00490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4338">
        <w:rPr>
          <w:rFonts w:eastAsia="Arial"/>
          <w:lang w:val="en-US" w:eastAsia="en-US" w:bidi="en-US"/>
        </w:rPr>
        <w:tab/>
      </w:r>
      <w:r w:rsidRPr="00EC4338">
        <w:rPr>
          <w:rFonts w:eastAsia="Arial"/>
          <w:lang w:val="en-US" w:eastAsia="en-US" w:bidi="en-US"/>
        </w:rPr>
        <w:tab/>
      </w:r>
      <w:r w:rsidRPr="00EC4338">
        <w:rPr>
          <w:rFonts w:eastAsia="Arial"/>
          <w:lang w:val="en-US" w:eastAsia="en-US" w:bidi="en-US"/>
        </w:rPr>
        <w:tab/>
        <w:t>[COMPLETE ADDRESS]</w:t>
      </w:r>
    </w:p>
    <w:p w14:paraId="24FC7FFD" w14:textId="77777777" w:rsidR="00035F4B" w:rsidRPr="00EC4338" w:rsidRDefault="00035F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5C6D12C" w14:textId="77777777" w:rsidR="00035F4B" w:rsidRPr="00EC4338" w:rsidRDefault="00035F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534AAB" w14:textId="77777777" w:rsidR="00035F4B" w:rsidRPr="00EC4338" w:rsidRDefault="00490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4338">
        <w:rPr>
          <w:rFonts w:eastAsia="Arial"/>
          <w:lang w:val="en-US" w:eastAsia="en-US" w:bidi="en-US"/>
        </w:rPr>
        <w:t>The undersigned, [FIRST PARTY NAME] hereby undertakes to indemnify and hold harmless [SECOND PARTY NAME] from any and all actions, causes of action, suits, debts, duties, accounts, bonds, contracts, claims and demands whatsoever resulting from any action or omission (including without limitation any failure to file any corporate or other returns or reports on behalf of [FIRST PARTY NAME] arising out of any cause, matter or thing whatsoever existing from and after [DATE] up to the date hereof, including, without limitation, as a shareholder, officer and director of [FIRST PARTY NAME].</w:t>
      </w:r>
      <w:r w:rsidRPr="00EC4338">
        <w:rPr>
          <w:rFonts w:eastAsia="Arial"/>
          <w:lang w:val="en-US" w:eastAsia="en-US" w:bidi="en-US"/>
        </w:rPr>
        <w:br/>
      </w:r>
    </w:p>
    <w:p w14:paraId="1164591E" w14:textId="77777777" w:rsidR="00035F4B" w:rsidRPr="00EC4338" w:rsidRDefault="00490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4338">
        <w:rPr>
          <w:rFonts w:eastAsia="Arial"/>
          <w:lang w:val="en-US" w:eastAsia="en-US" w:bidi="en-US"/>
        </w:rPr>
        <w:t>[SECOND PARTY NAME] hereby undertakes to indemnify and hold harmless [FIRST PARTY NAME] from any and all actions, causes of action, suits, debts, duties, accounts, bonds, contracts, claims and demands whatsoever resulting from any action or omission (excluding however any failure to file any corporate or other returns or reports on behalf of [SECOND PARTY NAME] by [FIRST PARTY NAME] arising out of any cause, matter or thing whatsoever existing from and after [DATE] up to the date hereof, including, without limitation, as a shareholder, officer and director of [SECOND PARTY NAME]</w:t>
      </w:r>
    </w:p>
    <w:p w14:paraId="51BB82F4" w14:textId="77777777" w:rsidR="00035F4B" w:rsidRPr="00EC4338" w:rsidRDefault="00035F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9BA72E" w14:textId="77777777" w:rsidR="00035F4B" w:rsidRPr="00EC4338" w:rsidRDefault="00490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4338">
        <w:rPr>
          <w:rFonts w:eastAsia="Arial"/>
          <w:lang w:val="en-US" w:eastAsia="en-US" w:bidi="en-US"/>
        </w:rPr>
        <w:t>The provisions hereof shall inure to the benefit of, and shall be binding upon the successors, assigns and representatives of each of the undersigned parties.</w:t>
      </w:r>
    </w:p>
    <w:p w14:paraId="6B694FB3" w14:textId="77777777" w:rsidR="00035F4B" w:rsidRPr="00EC4338" w:rsidRDefault="00035F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236483" w14:textId="3E3A743F" w:rsidR="00035F4B" w:rsidRDefault="00035F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8A68F4" w14:textId="4FE95133" w:rsidR="00EC4338" w:rsidRDefault="00EC43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4DCF555" w14:textId="6BBC959E" w:rsidR="00EC4338" w:rsidRDefault="00EC43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CC4C323" w14:textId="637EEF8D" w:rsidR="00EC4338" w:rsidRDefault="00EC43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7B8EC43" w14:textId="2C4C795E" w:rsidR="00EC4338" w:rsidRDefault="00EC43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CD8D961" w14:textId="761803A0" w:rsidR="00EC4338" w:rsidRDefault="00EC43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2500378" w14:textId="77777777" w:rsidR="00EC4338" w:rsidRPr="00EC4338" w:rsidRDefault="00EC433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2D3D160" w14:textId="77777777" w:rsidR="00035F4B" w:rsidRPr="00EC4338" w:rsidRDefault="00490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C4338">
        <w:rPr>
          <w:rFonts w:eastAsia="Arial"/>
          <w:lang w:val="en-US" w:eastAsia="en-US" w:bidi="en-US"/>
        </w:rPr>
        <w:t>IN WITNESS WHEREOF, each party to this agreement has caused it to be executed at [PLACE OF EXECUTION] on the date indicated above.</w:t>
      </w:r>
    </w:p>
    <w:p w14:paraId="73143D44" w14:textId="77777777" w:rsidR="00035F4B" w:rsidRPr="00EC4338" w:rsidRDefault="00035F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6A7F6165" w14:textId="77777777" w:rsidR="00035F4B" w:rsidRPr="00EC4338" w:rsidRDefault="00035F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3C85E19" w14:textId="77777777" w:rsidR="00035F4B" w:rsidRPr="00EC4338" w:rsidRDefault="00490610">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C4338">
        <w:rPr>
          <w:rFonts w:ascii="Times New Roman" w:hAnsi="Times New Roman" w:cs="Times New Roman"/>
          <w:sz w:val="24"/>
          <w:szCs w:val="24"/>
          <w:lang w:val="en-US" w:eastAsia="en-US" w:bidi="en-US"/>
        </w:rPr>
        <w:t xml:space="preserve">FIRST PARTY </w:t>
      </w:r>
      <w:r w:rsidRPr="00EC4338">
        <w:rPr>
          <w:rFonts w:ascii="Times New Roman" w:hAnsi="Times New Roman" w:cs="Times New Roman"/>
          <w:sz w:val="24"/>
          <w:szCs w:val="24"/>
          <w:lang w:val="en-US" w:eastAsia="en-US" w:bidi="en-US"/>
        </w:rPr>
        <w:tab/>
      </w:r>
      <w:r w:rsidRPr="00EC4338">
        <w:rPr>
          <w:rFonts w:ascii="Times New Roman" w:hAnsi="Times New Roman" w:cs="Times New Roman"/>
          <w:sz w:val="24"/>
          <w:szCs w:val="24"/>
          <w:lang w:val="en-US" w:eastAsia="en-US" w:bidi="en-US"/>
        </w:rPr>
        <w:tab/>
      </w:r>
      <w:r w:rsidRPr="00EC4338">
        <w:rPr>
          <w:rFonts w:ascii="Times New Roman" w:hAnsi="Times New Roman" w:cs="Times New Roman"/>
          <w:sz w:val="24"/>
          <w:szCs w:val="24"/>
          <w:lang w:val="en-US" w:eastAsia="en-US" w:bidi="en-US"/>
        </w:rPr>
        <w:tab/>
      </w:r>
      <w:r w:rsidRPr="00EC4338">
        <w:rPr>
          <w:rFonts w:ascii="Times New Roman" w:hAnsi="Times New Roman" w:cs="Times New Roman"/>
          <w:sz w:val="24"/>
          <w:szCs w:val="24"/>
          <w:lang w:val="en-US" w:eastAsia="en-US" w:bidi="en-US"/>
        </w:rPr>
        <w:tab/>
      </w:r>
      <w:r w:rsidRPr="00EC4338">
        <w:rPr>
          <w:rFonts w:ascii="Times New Roman" w:hAnsi="Times New Roman" w:cs="Times New Roman"/>
          <w:sz w:val="24"/>
          <w:szCs w:val="24"/>
          <w:lang w:val="en-US" w:eastAsia="en-US" w:bidi="en-US"/>
        </w:rPr>
        <w:tab/>
      </w:r>
      <w:r w:rsidRPr="00EC4338">
        <w:rPr>
          <w:rFonts w:ascii="Times New Roman" w:hAnsi="Times New Roman" w:cs="Times New Roman"/>
          <w:sz w:val="24"/>
          <w:szCs w:val="24"/>
          <w:lang w:val="en-US" w:eastAsia="en-US" w:bidi="en-US"/>
        </w:rPr>
        <w:tab/>
        <w:t>SECOND PARTY</w:t>
      </w:r>
    </w:p>
    <w:p w14:paraId="28CEA8F8" w14:textId="77777777" w:rsidR="00035F4B" w:rsidRPr="00EC4338" w:rsidRDefault="00035F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1B34FB4D" w14:textId="77777777" w:rsidR="00035F4B" w:rsidRPr="00EC4338" w:rsidRDefault="00035F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997E35" w14:textId="77777777" w:rsidR="00035F4B" w:rsidRPr="00EC4338" w:rsidRDefault="00035F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D8B8ACC" w14:textId="77777777" w:rsidR="00035F4B" w:rsidRPr="00EC4338" w:rsidRDefault="0049061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EC4338">
        <w:rPr>
          <w:rFonts w:ascii="Times New Roman" w:eastAsia="Arial" w:hAnsi="Times New Roman" w:cs="Times New Roman"/>
          <w:sz w:val="24"/>
          <w:szCs w:val="24"/>
          <w:u w:val="single"/>
          <w:lang w:val="en-US" w:eastAsia="en-US" w:bidi="en-US"/>
        </w:rPr>
        <w:tab/>
      </w:r>
      <w:r w:rsidRPr="00EC4338">
        <w:rPr>
          <w:rFonts w:ascii="Times New Roman" w:eastAsia="Arial" w:hAnsi="Times New Roman" w:cs="Times New Roman"/>
          <w:sz w:val="24"/>
          <w:szCs w:val="24"/>
          <w:u w:val="single"/>
          <w:lang w:val="en-US" w:eastAsia="en-US" w:bidi="en-US"/>
        </w:rPr>
        <w:tab/>
      </w:r>
      <w:r w:rsidRPr="00EC4338">
        <w:rPr>
          <w:rFonts w:ascii="Times New Roman" w:eastAsia="Arial" w:hAnsi="Times New Roman" w:cs="Times New Roman"/>
          <w:sz w:val="24"/>
          <w:szCs w:val="24"/>
          <w:u w:val="single"/>
          <w:lang w:val="en-US" w:eastAsia="en-US" w:bidi="en-US"/>
        </w:rPr>
        <w:tab/>
      </w:r>
      <w:r w:rsidRPr="00EC4338">
        <w:rPr>
          <w:rFonts w:ascii="Times New Roman" w:eastAsia="Arial" w:hAnsi="Times New Roman" w:cs="Times New Roman"/>
          <w:sz w:val="24"/>
          <w:szCs w:val="24"/>
          <w:u w:val="single"/>
          <w:lang w:val="en-US" w:eastAsia="en-US" w:bidi="en-US"/>
        </w:rPr>
        <w:tab/>
      </w:r>
      <w:r w:rsidRPr="00EC4338">
        <w:rPr>
          <w:rFonts w:ascii="Times New Roman" w:eastAsia="Arial" w:hAnsi="Times New Roman" w:cs="Times New Roman"/>
          <w:sz w:val="24"/>
          <w:szCs w:val="24"/>
          <w:u w:val="single"/>
          <w:lang w:val="en-US" w:eastAsia="en-US" w:bidi="en-US"/>
        </w:rPr>
        <w:tab/>
      </w:r>
      <w:r w:rsidRPr="00EC4338">
        <w:rPr>
          <w:rFonts w:ascii="Times New Roman" w:eastAsia="Arial" w:hAnsi="Times New Roman" w:cs="Times New Roman"/>
          <w:sz w:val="24"/>
          <w:szCs w:val="24"/>
          <w:u w:val="single"/>
          <w:lang w:val="en-US" w:eastAsia="en-US" w:bidi="en-US"/>
        </w:rPr>
        <w:tab/>
      </w:r>
      <w:r w:rsidRPr="00EC4338">
        <w:rPr>
          <w:rFonts w:ascii="Times New Roman" w:eastAsia="Arial" w:hAnsi="Times New Roman" w:cs="Times New Roman"/>
          <w:sz w:val="24"/>
          <w:szCs w:val="24"/>
          <w:lang w:val="en-US" w:eastAsia="en-US" w:bidi="en-US"/>
        </w:rPr>
        <w:tab/>
      </w:r>
      <w:r w:rsidRPr="00EC4338">
        <w:rPr>
          <w:rFonts w:ascii="Times New Roman" w:eastAsia="Arial" w:hAnsi="Times New Roman" w:cs="Times New Roman"/>
          <w:sz w:val="24"/>
          <w:szCs w:val="24"/>
          <w:u w:val="single"/>
          <w:lang w:val="en-US" w:eastAsia="en-US" w:bidi="en-US"/>
        </w:rPr>
        <w:tab/>
      </w:r>
      <w:r w:rsidRPr="00EC4338">
        <w:rPr>
          <w:rFonts w:ascii="Times New Roman" w:eastAsia="Arial" w:hAnsi="Times New Roman" w:cs="Times New Roman"/>
          <w:sz w:val="24"/>
          <w:szCs w:val="24"/>
          <w:u w:val="single"/>
          <w:lang w:val="en-US" w:eastAsia="en-US" w:bidi="en-US"/>
        </w:rPr>
        <w:tab/>
      </w:r>
      <w:r w:rsidRPr="00EC4338">
        <w:rPr>
          <w:rFonts w:ascii="Times New Roman" w:eastAsia="Arial" w:hAnsi="Times New Roman" w:cs="Times New Roman"/>
          <w:sz w:val="24"/>
          <w:szCs w:val="24"/>
          <w:u w:val="single"/>
          <w:lang w:val="en-US" w:eastAsia="en-US" w:bidi="en-US"/>
        </w:rPr>
        <w:tab/>
      </w:r>
      <w:r w:rsidRPr="00EC4338">
        <w:rPr>
          <w:rFonts w:ascii="Times New Roman" w:eastAsia="Arial" w:hAnsi="Times New Roman" w:cs="Times New Roman"/>
          <w:sz w:val="24"/>
          <w:szCs w:val="24"/>
          <w:u w:val="single"/>
          <w:lang w:val="en-US" w:eastAsia="en-US" w:bidi="en-US"/>
        </w:rPr>
        <w:tab/>
      </w:r>
      <w:r w:rsidRPr="00EC4338">
        <w:rPr>
          <w:rFonts w:ascii="Times New Roman" w:eastAsia="Arial" w:hAnsi="Times New Roman" w:cs="Times New Roman"/>
          <w:sz w:val="24"/>
          <w:szCs w:val="24"/>
          <w:u w:val="single"/>
          <w:lang w:val="en-US" w:eastAsia="en-US" w:bidi="en-US"/>
        </w:rPr>
        <w:tab/>
      </w:r>
      <w:r w:rsidRPr="00EC4338">
        <w:rPr>
          <w:rFonts w:ascii="Times New Roman" w:eastAsia="Arial" w:hAnsi="Times New Roman" w:cs="Times New Roman"/>
          <w:sz w:val="24"/>
          <w:szCs w:val="24"/>
          <w:u w:val="single"/>
          <w:lang w:val="en-US" w:eastAsia="en-US" w:bidi="en-US"/>
        </w:rPr>
        <w:tab/>
      </w:r>
    </w:p>
    <w:p w14:paraId="7D58A240" w14:textId="5B96AB67" w:rsidR="00035F4B" w:rsidRPr="00EC4338" w:rsidRDefault="004906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EC4338">
        <w:rPr>
          <w:rFonts w:eastAsia="Arial"/>
          <w:color w:val="000000"/>
          <w:lang w:val="en-US" w:eastAsia="en-US" w:bidi="en-US"/>
        </w:rPr>
        <w:t>Authori</w:t>
      </w:r>
      <w:r w:rsidR="00EC4338">
        <w:rPr>
          <w:rFonts w:eastAsia="Arial"/>
          <w:color w:val="000000"/>
          <w:lang w:val="en-US" w:eastAsia="en-US" w:bidi="en-US"/>
        </w:rPr>
        <w:t>s</w:t>
      </w:r>
      <w:r w:rsidRPr="00EC4338">
        <w:rPr>
          <w:rFonts w:eastAsia="Arial"/>
          <w:color w:val="000000"/>
          <w:lang w:val="en-US" w:eastAsia="en-US" w:bidi="en-US"/>
        </w:rPr>
        <w:t>ed Signature</w:t>
      </w:r>
      <w:r w:rsidRPr="00EC4338">
        <w:rPr>
          <w:rFonts w:eastAsia="Arial"/>
          <w:color w:val="000000"/>
          <w:lang w:val="en-US" w:eastAsia="en-US" w:bidi="en-US"/>
        </w:rPr>
        <w:tab/>
      </w:r>
      <w:r w:rsidRPr="00EC4338">
        <w:rPr>
          <w:rFonts w:eastAsia="Arial"/>
          <w:color w:val="000000"/>
          <w:lang w:val="en-US" w:eastAsia="en-US" w:bidi="en-US"/>
        </w:rPr>
        <w:tab/>
      </w:r>
      <w:r w:rsidRPr="00EC4338">
        <w:rPr>
          <w:rFonts w:eastAsia="Arial"/>
          <w:color w:val="000000"/>
          <w:lang w:val="en-US" w:eastAsia="en-US" w:bidi="en-US"/>
        </w:rPr>
        <w:tab/>
      </w:r>
      <w:r w:rsidRPr="00EC4338">
        <w:rPr>
          <w:rFonts w:eastAsia="Arial"/>
          <w:color w:val="000000"/>
          <w:lang w:val="en-US" w:eastAsia="en-US" w:bidi="en-US"/>
        </w:rPr>
        <w:tab/>
      </w:r>
      <w:r w:rsidRPr="00EC4338">
        <w:rPr>
          <w:rFonts w:eastAsia="Arial"/>
          <w:color w:val="000000"/>
          <w:lang w:val="en-US" w:eastAsia="en-US" w:bidi="en-US"/>
        </w:rPr>
        <w:tab/>
        <w:t>Authori</w:t>
      </w:r>
      <w:r w:rsidR="00EC4338">
        <w:rPr>
          <w:rFonts w:eastAsia="Arial"/>
          <w:color w:val="000000"/>
          <w:lang w:val="en-US" w:eastAsia="en-US" w:bidi="en-US"/>
        </w:rPr>
        <w:t>s</w:t>
      </w:r>
      <w:r w:rsidRPr="00EC4338">
        <w:rPr>
          <w:rFonts w:eastAsia="Arial"/>
          <w:color w:val="000000"/>
          <w:lang w:val="en-US" w:eastAsia="en-US" w:bidi="en-US"/>
        </w:rPr>
        <w:t>ed Signature</w:t>
      </w:r>
    </w:p>
    <w:p w14:paraId="4C5571E7" w14:textId="77777777" w:rsidR="00035F4B" w:rsidRPr="00EC4338" w:rsidRDefault="00035F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04FF801E" w14:textId="77777777" w:rsidR="00035F4B" w:rsidRPr="00EC4338" w:rsidRDefault="00035F4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58E2A02A" w14:textId="22A1CD44" w:rsidR="00035F4B" w:rsidRDefault="00035F4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344C65CC" w14:textId="71EA1082" w:rsidR="00EC4338" w:rsidRDefault="00EC433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3B883D6B" w14:textId="77777777" w:rsidR="00EC4338" w:rsidRPr="00EC4338" w:rsidRDefault="00EC433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09275DFA" w14:textId="77777777" w:rsidR="00035F4B" w:rsidRPr="00EC4338" w:rsidRDefault="004906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EC4338">
        <w:rPr>
          <w:rFonts w:eastAsia="Arial"/>
          <w:u w:val="single"/>
          <w:lang w:val="en-US" w:eastAsia="en-US" w:bidi="en-US"/>
        </w:rPr>
        <w:tab/>
      </w:r>
      <w:r w:rsidRPr="00EC4338">
        <w:rPr>
          <w:rFonts w:eastAsia="Arial"/>
          <w:u w:val="single"/>
          <w:lang w:val="en-US" w:eastAsia="en-US" w:bidi="en-US"/>
        </w:rPr>
        <w:tab/>
      </w:r>
      <w:r w:rsidRPr="00EC4338">
        <w:rPr>
          <w:rFonts w:eastAsia="Arial"/>
          <w:u w:val="single"/>
          <w:lang w:val="en-US" w:eastAsia="en-US" w:bidi="en-US"/>
        </w:rPr>
        <w:tab/>
      </w:r>
      <w:r w:rsidRPr="00EC4338">
        <w:rPr>
          <w:rFonts w:eastAsia="Arial"/>
          <w:u w:val="single"/>
          <w:lang w:val="en-US" w:eastAsia="en-US" w:bidi="en-US"/>
        </w:rPr>
        <w:tab/>
      </w:r>
      <w:r w:rsidRPr="00EC4338">
        <w:rPr>
          <w:rFonts w:eastAsia="Arial"/>
          <w:u w:val="single"/>
          <w:lang w:val="en-US" w:eastAsia="en-US" w:bidi="en-US"/>
        </w:rPr>
        <w:tab/>
      </w:r>
      <w:r w:rsidRPr="00EC4338">
        <w:rPr>
          <w:rFonts w:eastAsia="Arial"/>
          <w:u w:val="single"/>
          <w:lang w:val="en-US" w:eastAsia="en-US" w:bidi="en-US"/>
        </w:rPr>
        <w:tab/>
      </w:r>
      <w:r w:rsidRPr="00EC4338">
        <w:rPr>
          <w:rFonts w:eastAsia="Arial"/>
          <w:lang w:val="en-US" w:eastAsia="en-US" w:bidi="en-US"/>
        </w:rPr>
        <w:tab/>
      </w:r>
      <w:r w:rsidRPr="00EC4338">
        <w:rPr>
          <w:rFonts w:eastAsia="Arial"/>
          <w:u w:val="single"/>
          <w:lang w:val="en-US" w:eastAsia="en-US" w:bidi="en-US"/>
        </w:rPr>
        <w:tab/>
      </w:r>
      <w:r w:rsidRPr="00EC4338">
        <w:rPr>
          <w:rFonts w:eastAsia="Arial"/>
          <w:u w:val="single"/>
          <w:lang w:val="en-US" w:eastAsia="en-US" w:bidi="en-US"/>
        </w:rPr>
        <w:tab/>
      </w:r>
      <w:r w:rsidRPr="00EC4338">
        <w:rPr>
          <w:rFonts w:eastAsia="Arial"/>
          <w:u w:val="single"/>
          <w:lang w:val="en-US" w:eastAsia="en-US" w:bidi="en-US"/>
        </w:rPr>
        <w:tab/>
      </w:r>
      <w:r w:rsidRPr="00EC4338">
        <w:rPr>
          <w:rFonts w:eastAsia="Arial"/>
          <w:u w:val="single"/>
          <w:lang w:val="en-US" w:eastAsia="en-US" w:bidi="en-US"/>
        </w:rPr>
        <w:tab/>
      </w:r>
      <w:r w:rsidRPr="00EC4338">
        <w:rPr>
          <w:rFonts w:eastAsia="Arial"/>
          <w:u w:val="single"/>
          <w:lang w:val="en-US" w:eastAsia="en-US" w:bidi="en-US"/>
        </w:rPr>
        <w:tab/>
      </w:r>
      <w:r w:rsidRPr="00EC4338">
        <w:rPr>
          <w:rFonts w:eastAsia="Arial"/>
          <w:u w:val="single"/>
          <w:lang w:val="en-US" w:eastAsia="en-US" w:bidi="en-US"/>
        </w:rPr>
        <w:tab/>
      </w:r>
    </w:p>
    <w:p w14:paraId="464CF6D1" w14:textId="77777777" w:rsidR="00035F4B" w:rsidRPr="00EC4338" w:rsidRDefault="0049061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EC4338">
        <w:rPr>
          <w:rFonts w:eastAsia="Arial"/>
          <w:color w:val="000000"/>
          <w:lang w:val="en-US" w:eastAsia="en-US" w:bidi="en-US"/>
        </w:rPr>
        <w:t>Print Name and Title</w:t>
      </w:r>
      <w:r w:rsidRPr="00EC4338">
        <w:rPr>
          <w:rFonts w:eastAsia="Arial"/>
          <w:color w:val="000000"/>
          <w:lang w:val="en-US" w:eastAsia="en-US" w:bidi="en-US"/>
        </w:rPr>
        <w:tab/>
      </w:r>
      <w:r w:rsidRPr="00EC4338">
        <w:rPr>
          <w:rFonts w:eastAsia="Arial"/>
          <w:color w:val="000000"/>
          <w:lang w:val="en-US" w:eastAsia="en-US" w:bidi="en-US"/>
        </w:rPr>
        <w:tab/>
      </w:r>
      <w:r w:rsidRPr="00EC4338">
        <w:rPr>
          <w:rFonts w:eastAsia="Arial"/>
          <w:color w:val="000000"/>
          <w:lang w:val="en-US" w:eastAsia="en-US" w:bidi="en-US"/>
        </w:rPr>
        <w:tab/>
      </w:r>
      <w:r w:rsidRPr="00EC4338">
        <w:rPr>
          <w:rFonts w:eastAsia="Arial"/>
          <w:color w:val="000000"/>
          <w:lang w:val="en-US" w:eastAsia="en-US" w:bidi="en-US"/>
        </w:rPr>
        <w:tab/>
      </w:r>
      <w:r w:rsidRPr="00EC4338">
        <w:rPr>
          <w:rFonts w:eastAsia="Arial"/>
          <w:color w:val="000000"/>
          <w:lang w:val="en-US" w:eastAsia="en-US" w:bidi="en-US"/>
        </w:rPr>
        <w:tab/>
        <w:t>Print Name and Title</w:t>
      </w:r>
    </w:p>
    <w:p w14:paraId="11A59635" w14:textId="77777777" w:rsidR="00035F4B" w:rsidRDefault="00035F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035F4B">
      <w:headerReference w:type="default" r:id="rId7"/>
      <w:footerReference w:type="default" r:id="rId8"/>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85C2F" w14:textId="77777777" w:rsidR="009933BC" w:rsidRDefault="009933BC">
      <w:r>
        <w:separator/>
      </w:r>
    </w:p>
  </w:endnote>
  <w:endnote w:type="continuationSeparator" w:id="0">
    <w:p w14:paraId="796D35FC" w14:textId="77777777" w:rsidR="009933BC" w:rsidRDefault="00993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B1F49" w14:textId="77777777" w:rsidR="00035F4B" w:rsidRDefault="00490610">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Mutual Indemnification and Hold Harmless</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EC4338">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EC4338">
      <w:rPr>
        <w:rStyle w:val="PageNumber"/>
        <w:rFonts w:ascii="Arial" w:eastAsia="Arial" w:hAnsi="Arial" w:cs="Arial"/>
        <w:noProof/>
        <w:sz w:val="20"/>
      </w:rPr>
      <w:t>1</w:t>
    </w:r>
    <w:r>
      <w:rPr>
        <w:rStyle w:val="PageNumber"/>
        <w:rFonts w:eastAsia="Arial"/>
        <w:noProof/>
        <w:sz w:val="20"/>
      </w:rPr>
      <w:fldChar w:fldCharType="end"/>
    </w:r>
  </w:p>
  <w:p w14:paraId="714BE186" w14:textId="77777777" w:rsidR="00035F4B" w:rsidRDefault="00035F4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0906E" w14:textId="77777777" w:rsidR="009933BC" w:rsidRDefault="009933BC">
      <w:r>
        <w:separator/>
      </w:r>
    </w:p>
  </w:footnote>
  <w:footnote w:type="continuationSeparator" w:id="0">
    <w:p w14:paraId="7052AAE7" w14:textId="77777777" w:rsidR="009933BC" w:rsidRDefault="00993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66307" w14:textId="77777777" w:rsidR="00035F4B" w:rsidRDefault="00035F4B">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2NjOyNDUzMjYwMzRW0lEKTi0uzszPAykwqgUAxmfOkCwAAAA="/>
    <w:docVar w:name="Description" w:val="This particular legal document or agreement of assignment is used to assist in articulating the terms of a mutual indemnification and hold harmless agreement. See other essential legal document templates for you and your clients here https://www.templateguru.co.za/templates/legal/"/>
    <w:docVar w:name="Excerpt" w:val="MUTUAL INDEMNIFICATION AND HOLD HARMLESS_x000a__x000a_This Mutual Indemnification and Hold Harmless (the “Agreement”) is effective [DATE],_x000a_The undersigned, [FIRST PARTY NAME] hereby undertakes to indemnify and hold harmless [SECOND PARTY NAME] from any and all actions, causes of action, suits, debts, duties, accounts, bonds, contracts, claims and demands whatsoever resulting from any action or omission (including without limitation any failure to file any corporate or other returns or reports on behalf of [FIRST PARTY NAME] arising out of any cause, matter or thing whatsoever existing from and after [DATE] up to the date hereof, including, without limitation, as a shareholder, officer and director of [FIRST PARTY NAME]."/>
    <w:docVar w:name="Source" w:val="https://contratos.vlex.com.mx"/>
    <w:docVar w:name="Tags" w:val="other, agreements, confidentiality, entrepreneur, legal documents, entrepreneurship, assignment, checklist, notice legal, executive protection, financial support, mutual indemnification, mutual indemnification and hold harmless template ,   mutual indemnification and hold harmless example"/>
  </w:docVars>
  <w:rsids>
    <w:rsidRoot w:val="00035F4B"/>
    <w:rsid w:val="00035F4B"/>
    <w:rsid w:val="001F3801"/>
    <w:rsid w:val="002A4C1E"/>
    <w:rsid w:val="00490610"/>
    <w:rsid w:val="004D3494"/>
    <w:rsid w:val="007328C6"/>
    <w:rsid w:val="00766DBB"/>
    <w:rsid w:val="00967998"/>
    <w:rsid w:val="009933BC"/>
    <w:rsid w:val="009E7BD2"/>
    <w:rsid w:val="00EC4338"/>
    <w:rsid w:val="00FA0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D5A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324</Words>
  <Characters>1759</Characters>
  <Application>Microsoft Office Word</Application>
  <DocSecurity>0</DocSecurity>
  <Lines>65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2018-12-05T07:37:00Z</dcterms:created>
  <dcterms:modified xsi:type="dcterms:W3CDTF">2019-10-21T19:13:00Z</dcterms:modified>
  <cp:category/>
</cp:coreProperties>
</file>