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4723D34" w:rsidR="009364C3" w:rsidRPr="00AB47C4" w:rsidRDefault="00F767F9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="005164E9">
              <w:rPr>
                <w:color w:val="000000"/>
              </w:rPr>
              <w:t>I</w:t>
            </w:r>
            <w:r w:rsidR="00E46A1B">
              <w:rPr>
                <w:color w:val="000000"/>
              </w:rPr>
              <w:t>CENSING EXAMINER AND INSPECTOR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6CDAA76B" w14:textId="082F3970" w:rsidR="00E46A1B" w:rsidRDefault="00E46A1B" w:rsidP="00E46A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position of</w:t>
            </w:r>
            <w:r w:rsidR="00CB6933">
              <w:rPr>
                <w:rFonts w:ascii="Arial" w:eastAsia="Arial" w:hAnsi="Arial" w:cs="Arial"/>
                <w:lang w:val="en-CA" w:eastAsia="en-CA" w:bidi="en-CA"/>
              </w:rPr>
              <w:t xml:space="preserve"> licencing </w:t>
            </w:r>
            <w:r>
              <w:rPr>
                <w:rFonts w:ascii="Arial" w:eastAsia="Arial" w:hAnsi="Arial" w:cs="Arial"/>
                <w:lang w:val="en-CA" w:eastAsia="en-CA" w:bidi="en-CA"/>
              </w:rPr>
              <w:t>examiner and inspector consists of</w:t>
            </w:r>
            <w:r>
              <w:rPr>
                <w:rFonts w:ascii="Arial" w:eastAsia="Arial" w:hAnsi="Arial" w:cs="Arial"/>
                <w:lang w:val="en-US" w:bidi="en-US"/>
              </w:rPr>
              <w:t xml:space="preserve"> examining, evaluating, and investigating eligibility for, conformity with, or liability under</w:t>
            </w:r>
            <w:r w:rsidR="00CB6933">
              <w:rPr>
                <w:rFonts w:ascii="Arial" w:eastAsia="Arial" w:hAnsi="Arial" w:cs="Arial"/>
                <w:lang w:val="en-US" w:bidi="en-US"/>
              </w:rPr>
              <w:t xml:space="preserve"> licences </w:t>
            </w:r>
            <w:r>
              <w:rPr>
                <w:rFonts w:ascii="Arial" w:eastAsia="Arial" w:hAnsi="Arial" w:cs="Arial"/>
                <w:lang w:val="en-US" w:bidi="en-US"/>
              </w:rPr>
              <w:t>or permits.</w:t>
            </w:r>
          </w:p>
          <w:p w14:paraId="2AF16A8D" w14:textId="7DA29DFF" w:rsidR="00B62CD1" w:rsidRPr="00254FFF" w:rsidRDefault="00B62CD1" w:rsidP="00254F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830B313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high school diploma or equivalent;</w:t>
            </w:r>
          </w:p>
          <w:p w14:paraId="4F529A6C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 and to be aware of others’ reactions and understand why they react as they do;</w:t>
            </w:r>
          </w:p>
          <w:p w14:paraId="2EFAF5C1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consider the relative costs and benefits of potential actions to choose the most appropriate one.</w:t>
            </w:r>
          </w:p>
          <w:p w14:paraId="6F7D5486" w14:textId="6CB2C2C1" w:rsidR="00B62CD1" w:rsidRPr="00AB47C4" w:rsidRDefault="00E46A1B" w:rsidP="00E46A1B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235E7D8B" w14:textId="7E424EE6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Stress Tolerance — Job requires accepting criticism and dealing calmly and effectively with </w:t>
            </w:r>
            <w:r w:rsidRPr="00E46A1B">
              <w:rPr>
                <w:rFonts w:ascii="Arial" w:eastAsia="Arial" w:hAnsi="Arial" w:cs="Arial"/>
                <w:noProof/>
                <w:lang w:val="en-US" w:bidi="en-US"/>
              </w:rPr>
              <w:t>high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E46A1B">
              <w:rPr>
                <w:rFonts w:ascii="Arial" w:eastAsia="Arial" w:hAnsi="Arial" w:cs="Arial"/>
                <w:noProof/>
                <w:lang w:val="en-US" w:bidi="en-US"/>
              </w:rPr>
              <w:t>stress</w:t>
            </w:r>
            <w:r>
              <w:rPr>
                <w:rFonts w:ascii="Arial" w:eastAsia="Arial" w:hAnsi="Arial" w:cs="Arial"/>
                <w:lang w:val="en-US" w:bidi="en-US"/>
              </w:rPr>
              <w:t xml:space="preserve"> situations. </w:t>
            </w:r>
          </w:p>
          <w:p w14:paraId="7B02FFA8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3D16B8C8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2BBBA819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592C9FF2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00DA4E61" w14:textId="105D0D83" w:rsidR="00B62CD1" w:rsidRPr="006A10FF" w:rsidRDefault="00B62CD1" w:rsidP="00F05D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3D4D885" w14:textId="20B1991A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Administer oral, written, road, or flight tests to</w:t>
            </w:r>
            <w:r w:rsidR="00CB6933">
              <w:rPr>
                <w:rFonts w:ascii="Arial" w:eastAsia="Arial" w:hAnsi="Arial" w:cs="Arial"/>
                <w:lang w:val="en-US" w:bidi="en-US"/>
              </w:rPr>
              <w:t xml:space="preserve"> licenced </w:t>
            </w:r>
            <w:r>
              <w:rPr>
                <w:rFonts w:ascii="Arial" w:eastAsia="Arial" w:hAnsi="Arial" w:cs="Arial"/>
                <w:lang w:val="en-US" w:bidi="en-US"/>
              </w:rPr>
              <w:t>applicants;</w:t>
            </w:r>
          </w:p>
          <w:p w14:paraId="67831525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Advise licensees and other individuals or groups concerning licensing, permit, or passport regulations;</w:t>
            </w:r>
          </w:p>
          <w:p w14:paraId="2ACF1A70" w14:textId="241823ED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 xml:space="preserve">Confer with and interview officials, technical or professional specialists, and applicants, </w:t>
            </w:r>
            <w:r w:rsidRPr="00E46A1B">
              <w:rPr>
                <w:rFonts w:ascii="Arial" w:eastAsia="Arial" w:hAnsi="Arial" w:cs="Arial"/>
                <w:noProof/>
                <w:lang w:val="en-US" w:bidi="en-US"/>
              </w:rPr>
              <w:t>in order to</w:t>
            </w:r>
            <w:r>
              <w:rPr>
                <w:rFonts w:ascii="Arial" w:eastAsia="Arial" w:hAnsi="Arial" w:cs="Arial"/>
                <w:lang w:val="en-US" w:bidi="en-US"/>
              </w:rPr>
              <w:t xml:space="preserve"> obtain information or to clarify facts relevant to</w:t>
            </w:r>
            <w:r w:rsidR="00CB6933">
              <w:rPr>
                <w:rFonts w:ascii="Arial" w:eastAsia="Arial" w:hAnsi="Arial" w:cs="Arial"/>
                <w:lang w:val="en-US" w:bidi="en-US"/>
              </w:rPr>
              <w:t xml:space="preserve"> licencing </w:t>
            </w:r>
            <w:r>
              <w:rPr>
                <w:rFonts w:ascii="Arial" w:eastAsia="Arial" w:hAnsi="Arial" w:cs="Arial"/>
                <w:lang w:val="en-US" w:bidi="en-US"/>
              </w:rPr>
              <w:t>decisions;</w:t>
            </w:r>
          </w:p>
          <w:p w14:paraId="6636070A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Evaluate applications, records, and documents </w:t>
            </w:r>
            <w:r w:rsidRPr="00E46A1B">
              <w:rPr>
                <w:rFonts w:ascii="Arial" w:eastAsia="Arial" w:hAnsi="Arial" w:cs="Arial"/>
                <w:noProof/>
                <w:lang w:val="en-US" w:bidi="en-US"/>
              </w:rPr>
              <w:t>in order to</w:t>
            </w:r>
            <w:r>
              <w:rPr>
                <w:rFonts w:ascii="Arial" w:eastAsia="Arial" w:hAnsi="Arial" w:cs="Arial"/>
                <w:lang w:val="en-US" w:bidi="en-US"/>
              </w:rPr>
              <w:t xml:space="preserve"> gather information about eligibility or liability issues;</w:t>
            </w:r>
          </w:p>
          <w:p w14:paraId="41B8E7FE" w14:textId="3191F858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Issue</w:t>
            </w:r>
            <w:r w:rsidR="00CB6933">
              <w:rPr>
                <w:rFonts w:ascii="Arial" w:eastAsia="Arial" w:hAnsi="Arial" w:cs="Arial"/>
                <w:lang w:val="en-US" w:bidi="en-US"/>
              </w:rPr>
              <w:t xml:space="preserve"> licences </w:t>
            </w:r>
            <w:r>
              <w:rPr>
                <w:rFonts w:ascii="Arial" w:eastAsia="Arial" w:hAnsi="Arial" w:cs="Arial"/>
                <w:lang w:val="en-US" w:bidi="en-US"/>
              </w:rPr>
              <w:t>to individuals meeting standards;</w:t>
            </w:r>
          </w:p>
          <w:p w14:paraId="6DA8E18C" w14:textId="6CF108A9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 correspondence to inform concerned parties of</w:t>
            </w:r>
            <w:r w:rsidR="00CB6933">
              <w:rPr>
                <w:rFonts w:ascii="Arial" w:eastAsia="Arial" w:hAnsi="Arial" w:cs="Arial"/>
                <w:lang w:val="en-US" w:bidi="en-US"/>
              </w:rPr>
              <w:t xml:space="preserve"> licencing </w:t>
            </w:r>
            <w:r>
              <w:rPr>
                <w:rFonts w:ascii="Arial" w:eastAsia="Arial" w:hAnsi="Arial" w:cs="Arial"/>
                <w:lang w:val="en-US" w:bidi="en-US"/>
              </w:rPr>
              <w:t xml:space="preserve">decisions and </w:t>
            </w:r>
            <w:r w:rsidRPr="00E46A1B">
              <w:rPr>
                <w:rFonts w:ascii="Arial" w:eastAsia="Arial" w:hAnsi="Arial" w:cs="Arial"/>
                <w:noProof/>
                <w:lang w:val="en-US" w:bidi="en-US"/>
              </w:rPr>
              <w:t>of</w:t>
            </w:r>
            <w:r>
              <w:rPr>
                <w:rFonts w:ascii="Arial" w:eastAsia="Arial" w:hAnsi="Arial" w:cs="Arial"/>
                <w:lang w:val="en-US" w:bidi="en-US"/>
              </w:rPr>
              <w:t xml:space="preserve"> appeal processes;</w:t>
            </w:r>
          </w:p>
          <w:p w14:paraId="02E1B5BE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 reports of activities, evaluations, recommendations, and decisions;</w:t>
            </w:r>
          </w:p>
          <w:p w14:paraId="2805F37F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Report law or regulation violations to appropriate boards and agencies;</w:t>
            </w:r>
          </w:p>
          <w:p w14:paraId="075B0ED5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Score tests and observe equipment operation and control </w:t>
            </w:r>
            <w:r w:rsidRPr="00E46A1B">
              <w:rPr>
                <w:rFonts w:ascii="Arial" w:eastAsia="Arial" w:hAnsi="Arial" w:cs="Arial"/>
                <w:noProof/>
                <w:lang w:val="en-US" w:bidi="en-US"/>
              </w:rPr>
              <w:t>in order to</w:t>
            </w:r>
            <w:r>
              <w:rPr>
                <w:rFonts w:ascii="Arial" w:eastAsia="Arial" w:hAnsi="Arial" w:cs="Arial"/>
                <w:lang w:val="en-US" w:bidi="en-US"/>
              </w:rPr>
              <w:t xml:space="preserve"> rate ability of applicants;</w:t>
            </w:r>
          </w:p>
          <w:p w14:paraId="4B54B4A1" w14:textId="77777777" w:rsidR="00E46A1B" w:rsidRDefault="00E46A1B" w:rsidP="00E46A1B">
            <w:pPr>
              <w:numPr>
                <w:ilvl w:val="0"/>
                <w:numId w:val="3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Warn violators of infractions or penalties.</w:t>
            </w:r>
          </w:p>
          <w:p w14:paraId="2F0F7FF3" w14:textId="02BC42B3" w:rsidR="00B62CD1" w:rsidRPr="00D03D45" w:rsidRDefault="00B62CD1" w:rsidP="00936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AAE"/>
    <w:multiLevelType w:val="singleLevel"/>
    <w:tmpl w:val="CD887F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C6050"/>
    <w:multiLevelType w:val="singleLevel"/>
    <w:tmpl w:val="34308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08331BE"/>
    <w:multiLevelType w:val="singleLevel"/>
    <w:tmpl w:val="E69EFA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3A02513"/>
    <w:multiLevelType w:val="singleLevel"/>
    <w:tmpl w:val="2C4E37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52A2130"/>
    <w:multiLevelType w:val="singleLevel"/>
    <w:tmpl w:val="DECA86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7C102C6"/>
    <w:multiLevelType w:val="singleLevel"/>
    <w:tmpl w:val="15D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7D94F0A"/>
    <w:multiLevelType w:val="singleLevel"/>
    <w:tmpl w:val="0686A5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5B20F7"/>
    <w:multiLevelType w:val="singleLevel"/>
    <w:tmpl w:val="9EA004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41B915E7"/>
    <w:multiLevelType w:val="singleLevel"/>
    <w:tmpl w:val="EF64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80DCE"/>
    <w:multiLevelType w:val="singleLevel"/>
    <w:tmpl w:val="9CFE2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62E544CD"/>
    <w:multiLevelType w:val="singleLevel"/>
    <w:tmpl w:val="6AD875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71EA7555"/>
    <w:multiLevelType w:val="singleLevel"/>
    <w:tmpl w:val="34449D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7F8F6335"/>
    <w:multiLevelType w:val="singleLevel"/>
    <w:tmpl w:val="8C040B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6"/>
  </w:num>
  <w:num w:numId="2">
    <w:abstractNumId w:val="9"/>
  </w:num>
  <w:num w:numId="3">
    <w:abstractNumId w:val="18"/>
  </w:num>
  <w:num w:numId="4">
    <w:abstractNumId w:val="1"/>
  </w:num>
  <w:num w:numId="5">
    <w:abstractNumId w:val="14"/>
  </w:num>
  <w:num w:numId="6">
    <w:abstractNumId w:val="15"/>
  </w:num>
  <w:num w:numId="7">
    <w:abstractNumId w:val="7"/>
  </w:num>
  <w:num w:numId="8">
    <w:abstractNumId w:val="29"/>
  </w:num>
  <w:num w:numId="9">
    <w:abstractNumId w:val="8"/>
  </w:num>
  <w:num w:numId="10">
    <w:abstractNumId w:val="24"/>
  </w:num>
  <w:num w:numId="11">
    <w:abstractNumId w:val="12"/>
  </w:num>
  <w:num w:numId="12">
    <w:abstractNumId w:val="11"/>
  </w:num>
  <w:num w:numId="13">
    <w:abstractNumId w:val="20"/>
  </w:num>
  <w:num w:numId="14">
    <w:abstractNumId w:val="27"/>
  </w:num>
  <w:num w:numId="15">
    <w:abstractNumId w:val="23"/>
  </w:num>
  <w:num w:numId="16">
    <w:abstractNumId w:val="28"/>
  </w:num>
  <w:num w:numId="17">
    <w:abstractNumId w:val="22"/>
  </w:num>
  <w:num w:numId="18">
    <w:abstractNumId w:val="10"/>
  </w:num>
  <w:num w:numId="19">
    <w:abstractNumId w:val="2"/>
  </w:num>
  <w:num w:numId="20">
    <w:abstractNumId w:val="5"/>
  </w:num>
  <w:num w:numId="21">
    <w:abstractNumId w:val="6"/>
  </w:num>
  <w:num w:numId="22">
    <w:abstractNumId w:val="16"/>
  </w:num>
  <w:num w:numId="23">
    <w:abstractNumId w:val="17"/>
  </w:num>
  <w:num w:numId="24">
    <w:abstractNumId w:val="30"/>
  </w:num>
  <w:num w:numId="25">
    <w:abstractNumId w:val="0"/>
  </w:num>
  <w:num w:numId="26">
    <w:abstractNumId w:val="25"/>
  </w:num>
  <w:num w:numId="27">
    <w:abstractNumId w:val="19"/>
  </w:num>
  <w:num w:numId="28">
    <w:abstractNumId w:val="13"/>
  </w:num>
  <w:num w:numId="29">
    <w:abstractNumId w:val="21"/>
  </w:num>
  <w:num w:numId="30">
    <w:abstractNumId w:val="4"/>
  </w:num>
  <w:num w:numId="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Are you needing to write a job description for a licensing examin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licensing examiner and inspector consists of examining,_x000a_evaluating, and investigating eligibility for, conformity with, or liability under_x000a_licenses or permits."/>
    <w:docVar w:name="Source" w:val="http://lawyers-in-usa.com"/>
    <w:docVar w:name="Tags" w:val="licensing examiner, job description, human resources documents, interview guides, business documents, entrepreneurship, entrepreneur, licensing examiner and inspector job description template, licensing examiner and inspector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0638"/>
    <w:rsid w:val="00124757"/>
    <w:rsid w:val="001444CB"/>
    <w:rsid w:val="00156D2B"/>
    <w:rsid w:val="001957A3"/>
    <w:rsid w:val="001B51EE"/>
    <w:rsid w:val="001B5EB7"/>
    <w:rsid w:val="001F0D6E"/>
    <w:rsid w:val="001F3BB8"/>
    <w:rsid w:val="0024654A"/>
    <w:rsid w:val="00254FFF"/>
    <w:rsid w:val="00274307"/>
    <w:rsid w:val="002A5F04"/>
    <w:rsid w:val="002B069B"/>
    <w:rsid w:val="002C7FDB"/>
    <w:rsid w:val="00306E0A"/>
    <w:rsid w:val="00331E09"/>
    <w:rsid w:val="00335A71"/>
    <w:rsid w:val="00351E9C"/>
    <w:rsid w:val="00364FFA"/>
    <w:rsid w:val="00366290"/>
    <w:rsid w:val="00383A81"/>
    <w:rsid w:val="0039124F"/>
    <w:rsid w:val="00393922"/>
    <w:rsid w:val="003A5EE6"/>
    <w:rsid w:val="003A75E9"/>
    <w:rsid w:val="003E4DC6"/>
    <w:rsid w:val="003F561F"/>
    <w:rsid w:val="00413248"/>
    <w:rsid w:val="00421197"/>
    <w:rsid w:val="004520E0"/>
    <w:rsid w:val="0047060B"/>
    <w:rsid w:val="00473F2B"/>
    <w:rsid w:val="0047656E"/>
    <w:rsid w:val="00481A1A"/>
    <w:rsid w:val="004A68B5"/>
    <w:rsid w:val="004C2788"/>
    <w:rsid w:val="004D39A1"/>
    <w:rsid w:val="004E1689"/>
    <w:rsid w:val="004F6ED1"/>
    <w:rsid w:val="005164E9"/>
    <w:rsid w:val="00540314"/>
    <w:rsid w:val="0056495C"/>
    <w:rsid w:val="00572E8A"/>
    <w:rsid w:val="00580013"/>
    <w:rsid w:val="005C7A16"/>
    <w:rsid w:val="005E41B2"/>
    <w:rsid w:val="0060588E"/>
    <w:rsid w:val="006173B3"/>
    <w:rsid w:val="00631161"/>
    <w:rsid w:val="00655109"/>
    <w:rsid w:val="00670906"/>
    <w:rsid w:val="00683F72"/>
    <w:rsid w:val="00684348"/>
    <w:rsid w:val="006859DB"/>
    <w:rsid w:val="00686CD6"/>
    <w:rsid w:val="00692701"/>
    <w:rsid w:val="006A10FF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A37AE"/>
    <w:rsid w:val="008E3706"/>
    <w:rsid w:val="00915C4D"/>
    <w:rsid w:val="00921604"/>
    <w:rsid w:val="009357FF"/>
    <w:rsid w:val="009364C3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D4620"/>
    <w:rsid w:val="00BF4F27"/>
    <w:rsid w:val="00C10B93"/>
    <w:rsid w:val="00C21E01"/>
    <w:rsid w:val="00C40C48"/>
    <w:rsid w:val="00C45176"/>
    <w:rsid w:val="00C53AF9"/>
    <w:rsid w:val="00C968F9"/>
    <w:rsid w:val="00CA14F7"/>
    <w:rsid w:val="00CA4425"/>
    <w:rsid w:val="00CB6933"/>
    <w:rsid w:val="00CB6E6B"/>
    <w:rsid w:val="00CD3596"/>
    <w:rsid w:val="00CE1703"/>
    <w:rsid w:val="00CE44C7"/>
    <w:rsid w:val="00D03D45"/>
    <w:rsid w:val="00D23897"/>
    <w:rsid w:val="00D61F8D"/>
    <w:rsid w:val="00D94F7A"/>
    <w:rsid w:val="00DE77F6"/>
    <w:rsid w:val="00E215B4"/>
    <w:rsid w:val="00E46A1B"/>
    <w:rsid w:val="00E62992"/>
    <w:rsid w:val="00E97EFC"/>
    <w:rsid w:val="00EB48A0"/>
    <w:rsid w:val="00EB4E3B"/>
    <w:rsid w:val="00EF0D90"/>
    <w:rsid w:val="00F00966"/>
    <w:rsid w:val="00F05D44"/>
    <w:rsid w:val="00F3411A"/>
    <w:rsid w:val="00F343ED"/>
    <w:rsid w:val="00F767F9"/>
    <w:rsid w:val="00F7718C"/>
    <w:rsid w:val="00F909C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2013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2018-11-28T12:20:00Z</dcterms:created>
  <dcterms:modified xsi:type="dcterms:W3CDTF">2019-10-21T19:09:00Z</dcterms:modified>
  <cp:category/>
</cp:coreProperties>
</file>