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68AF52B5" w:rsidR="00B62CD1" w:rsidRPr="00AB47C4" w:rsidRDefault="004520E0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HAIRDRESSER 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0BFFC88" w14:textId="0BED1AB5" w:rsidR="00D03D45" w:rsidRDefault="00D03D45" w:rsidP="00D03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815F91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</w:t>
            </w:r>
            <w:r w:rsidR="00815F91">
              <w:rPr>
                <w:rFonts w:ascii="Arial" w:eastAsia="Arial" w:hAnsi="Arial" w:cs="Arial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lang w:val="en-CA" w:eastAsia="en-CA" w:bidi="en-CA"/>
              </w:rPr>
              <w:t>hairdresser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providing beauty services, such as shampooing, cutting, 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colo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ring</w:t>
            </w:r>
            <w:r>
              <w:rPr>
                <w:rFonts w:ascii="Arial" w:eastAsia="Arial" w:hAnsi="Arial" w:cs="Arial"/>
                <w:lang w:val="en-US" w:bidi="en-US"/>
              </w:rPr>
              <w:t>, and styling hair, and massaging and treating scalp.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3F68788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Training in vocational schools or a college degree;</w:t>
            </w:r>
          </w:p>
          <w:p w14:paraId="63BA47E2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to actively look for ways to help people, and to adjust actions </w:t>
            </w:r>
            <w:commentRangeStart w:id="1"/>
            <w:r w:rsidRPr="00A03060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A03060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lation to others’ actions.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163B6A2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29622B5C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36263F57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7458BB0D" w14:textId="059E73B3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B0CE8BF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D89E452" w14:textId="16F48D36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clients' hair and other physical features to determine and suggest 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hairstyles</w:t>
            </w:r>
            <w:r>
              <w:rPr>
                <w:rFonts w:ascii="Arial" w:eastAsia="Arial" w:hAnsi="Arial" w:cs="Arial"/>
                <w:lang w:val="en-US" w:bidi="en-US"/>
              </w:rPr>
              <w:t>;</w:t>
            </w:r>
          </w:p>
          <w:p w14:paraId="5E091CCA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Bleach, dye, or tint hair, using applicator or brush;</w:t>
            </w:r>
          </w:p>
          <w:p w14:paraId="1EA26D17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Cut, trim and shape hair or hairpieces, based on customers' instructions,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hair type and facial features, using clippers, scissors, trimmers and razors;</w:t>
            </w:r>
          </w:p>
          <w:p w14:paraId="583FE0EC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Demonstrate and sell hair care products;</w:t>
            </w:r>
          </w:p>
          <w:p w14:paraId="25A4A836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Develop new styles and techniques;</w:t>
            </w:r>
          </w:p>
          <w:p w14:paraId="38D5D75D" w14:textId="305A7BE3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Keep work stations clean and 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saniti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D03D45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tools such as scissors and combs;</w:t>
            </w:r>
          </w:p>
          <w:p w14:paraId="7EB3EA04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Operate cash registers to receive payments from patrons;</w:t>
            </w:r>
          </w:p>
          <w:p w14:paraId="5725967C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Schedule client appointments;</w:t>
            </w:r>
          </w:p>
          <w:p w14:paraId="580AF6C6" w14:textId="77777777" w:rsid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Shampoo, rinse, condition and dry hair and scalp or hairpieces with water, liquid soap, or other solutions;</w:t>
            </w:r>
          </w:p>
          <w:p w14:paraId="2F0F7FF3" w14:textId="6C9AC47F" w:rsidR="00B62CD1" w:rsidRPr="00D03D45" w:rsidRDefault="00D03D45" w:rsidP="00D03D45">
            <w:pPr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Update and maintain customer information records, such as beauty services provided.</w:t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3:59:00Z" w:initials="A">
    <w:p w14:paraId="7370DC09" w14:textId="126AD2FB" w:rsidR="00A03060" w:rsidRDefault="00A03060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70DC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0DC09" w16cid:durableId="1FBACD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17"/>
  </w:num>
  <w:num w:numId="9">
    <w:abstractNumId w:val="2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wUAPh6PAiwAAAA="/>
    <w:docVar w:name="Description" w:val="Are you needing to write a job description for a hairdresser? Try this template. These other job description related document templates may be helpful to you and your business. https://www.templateguru.co.za/documents/job-descriptions/ And these other Human Resources templates here.  https://www.templateguru.co.za/templates/human-resources/"/>
    <w:docVar w:name="Excerpt" w:val="The position of hairdresser consists of cutting, styling, colouring and all other aspects of hairdressing."/>
    <w:docVar w:name="Source" w:val="http://www.lawyers-in-usa.com"/>
    <w:docVar w:name="Tags" w:val="hairdresser, job description, human resources documents, interview guides, business documents, entrepreneurship, entrepreneur, general and operations manager job description template, general and operations manage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B13CF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E4DC6"/>
    <w:rsid w:val="00413248"/>
    <w:rsid w:val="00421197"/>
    <w:rsid w:val="004333F6"/>
    <w:rsid w:val="004520E0"/>
    <w:rsid w:val="0047060B"/>
    <w:rsid w:val="00473F2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C31D7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15F91"/>
    <w:rsid w:val="00833033"/>
    <w:rsid w:val="00837DF8"/>
    <w:rsid w:val="0084527E"/>
    <w:rsid w:val="00853F0F"/>
    <w:rsid w:val="00880770"/>
    <w:rsid w:val="00886112"/>
    <w:rsid w:val="008A37AE"/>
    <w:rsid w:val="008E3706"/>
    <w:rsid w:val="00915C4D"/>
    <w:rsid w:val="00921604"/>
    <w:rsid w:val="009357FF"/>
    <w:rsid w:val="009522C9"/>
    <w:rsid w:val="009948FA"/>
    <w:rsid w:val="009B288F"/>
    <w:rsid w:val="009C2E50"/>
    <w:rsid w:val="009D7C84"/>
    <w:rsid w:val="009E18E7"/>
    <w:rsid w:val="00A03060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238B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23897"/>
    <w:rsid w:val="00D61F8D"/>
    <w:rsid w:val="00D94F7A"/>
    <w:rsid w:val="00DE77F6"/>
    <w:rsid w:val="00E215B4"/>
    <w:rsid w:val="00E62992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3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06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060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1787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2018-11-28T11:18:00Z</dcterms:created>
  <dcterms:modified xsi:type="dcterms:W3CDTF">2019-10-21T19:09:00Z</dcterms:modified>
  <cp:category/>
</cp:coreProperties>
</file>