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1D9FCE5" w:rsidR="00B62CD1" w:rsidRPr="00AB47C4" w:rsidRDefault="00E62992" w:rsidP="00AB47C4">
            <w:pPr>
              <w:spacing w:after="0" w:line="240" w:lineRule="auto"/>
              <w:ind w:left="360"/>
              <w:rPr>
                <w:color w:val="000000"/>
              </w:rPr>
            </w:pPr>
            <w:r>
              <w:rPr>
                <w:color w:val="000000"/>
              </w:rPr>
              <w:t>FILING CLERK</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18DAA169" w14:textId="4131BA27" w:rsidR="00E62992" w:rsidRDefault="00E62992" w:rsidP="00E62992">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US" w:eastAsia="en-US" w:bidi="en-US"/>
              </w:rPr>
              <w:t xml:space="preserve">The position of file clerk consists of </w:t>
            </w:r>
            <w:r w:rsidRPr="00E62992">
              <w:rPr>
                <w:rFonts w:ascii="Arial" w:eastAsia="Arial" w:hAnsi="Arial" w:cs="Arial"/>
                <w:noProof/>
                <w:sz w:val="22"/>
                <w:lang w:val="en-US" w:eastAsia="en-US" w:bidi="en-US"/>
              </w:rPr>
              <w:t>filing</w:t>
            </w:r>
            <w:r>
              <w:rPr>
                <w:rFonts w:ascii="Arial" w:eastAsia="Arial" w:hAnsi="Arial" w:cs="Arial"/>
                <w:sz w:val="22"/>
                <w:lang w:val="en-US" w:eastAsia="en-US" w:bidi="en-US"/>
              </w:rPr>
              <w:t xml:space="preserve"> correspondence, cards, invoices, receipts, and other records in alphabetical or numerical order or according to the filing system used, and locating and removing material from files when requested.</w:t>
            </w:r>
          </w:p>
          <w:p w14:paraId="166F00DB" w14:textId="77777777" w:rsidR="00E62992" w:rsidRDefault="00E62992" w:rsidP="00E62992">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422DED64"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5D1708AF"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High school diploma or equivalent;</w:t>
            </w:r>
          </w:p>
          <w:p w14:paraId="57B519FC"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to use logic and reason to identify the strengths and weaknesses of alternative solutions, and to manage one's own time and the time of others.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07E9F49F"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355A1BBA"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5CE68F9A"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Independence — Job requires developing one's own ways of doing things, guiding oneself with little or no supervision, and depending on oneself to get things done.</w:t>
            </w:r>
          </w:p>
          <w:p w14:paraId="141FE967"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2749E1D2"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492CCE39"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Add new material to file records, and create new records as necessary;</w:t>
            </w:r>
          </w:p>
          <w:p w14:paraId="56F03FCA" w14:textId="199C7D94"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Assign and record or stamp identification numbers or codes </w:t>
            </w:r>
            <w:r w:rsidRPr="00E62992">
              <w:rPr>
                <w:rFonts w:ascii="Arial" w:eastAsia="Arial" w:hAnsi="Arial" w:cs="Arial"/>
                <w:noProof/>
                <w:sz w:val="22"/>
                <w:lang w:val="en-US" w:eastAsia="en-US" w:bidi="en-US"/>
              </w:rPr>
              <w:t>to</w:t>
            </w:r>
            <w:r>
              <w:rPr>
                <w:rFonts w:ascii="Arial" w:eastAsia="Arial" w:hAnsi="Arial" w:cs="Arial"/>
                <w:sz w:val="22"/>
                <w:lang w:val="en-US" w:eastAsia="en-US" w:bidi="en-US"/>
              </w:rPr>
              <w:t xml:space="preserve"> index materials for filing;</w:t>
            </w:r>
          </w:p>
          <w:p w14:paraId="59CC157A" w14:textId="0753E47E"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lastRenderedPageBreak/>
              <w:t xml:space="preserve">Find and retrieve information from files </w:t>
            </w:r>
            <w:commentRangeStart w:id="1"/>
            <w:r w:rsidRPr="002A6FC6">
              <w:rPr>
                <w:rFonts w:ascii="Arial" w:eastAsia="Arial" w:hAnsi="Arial" w:cs="Arial"/>
                <w:i/>
                <w:sz w:val="22"/>
                <w:lang w:val="en-US" w:eastAsia="en-US" w:bidi="en-US"/>
              </w:rPr>
              <w:t>in re</w:t>
            </w:r>
            <w:commentRangeEnd w:id="1"/>
            <w:r w:rsidR="002A6FC6">
              <w:rPr>
                <w:rStyle w:val="CommentReference"/>
                <w:rFonts w:ascii="Calibri" w:eastAsia="Calibri" w:hAnsi="Calibri"/>
                <w:lang w:val="en-ZA" w:eastAsia="en-US"/>
              </w:rPr>
              <w:commentReference w:id="1"/>
            </w:r>
            <w:r>
              <w:rPr>
                <w:rFonts w:ascii="Arial" w:eastAsia="Arial" w:hAnsi="Arial" w:cs="Arial"/>
                <w:sz w:val="22"/>
                <w:lang w:val="en-US" w:eastAsia="en-US" w:bidi="en-US"/>
              </w:rPr>
              <w:t xml:space="preserve">sponse to requests from </w:t>
            </w:r>
            <w:r w:rsidRPr="00E62992">
              <w:rPr>
                <w:rFonts w:ascii="Arial" w:eastAsia="Arial" w:hAnsi="Arial" w:cs="Arial"/>
                <w:noProof/>
                <w:sz w:val="22"/>
                <w:lang w:val="en-US" w:eastAsia="en-US" w:bidi="en-US"/>
              </w:rPr>
              <w:t>authori</w:t>
            </w:r>
            <w:r>
              <w:rPr>
                <w:rFonts w:ascii="Arial" w:eastAsia="Arial" w:hAnsi="Arial" w:cs="Arial"/>
                <w:noProof/>
                <w:sz w:val="22"/>
                <w:lang w:val="en-US" w:eastAsia="en-US" w:bidi="en-US"/>
              </w:rPr>
              <w:t>s</w:t>
            </w:r>
            <w:r w:rsidRPr="00E62992">
              <w:rPr>
                <w:rFonts w:ascii="Arial" w:eastAsia="Arial" w:hAnsi="Arial" w:cs="Arial"/>
                <w:noProof/>
                <w:sz w:val="22"/>
                <w:lang w:val="en-US" w:eastAsia="en-US" w:bidi="en-US"/>
              </w:rPr>
              <w:t>ed</w:t>
            </w:r>
            <w:r>
              <w:rPr>
                <w:rFonts w:ascii="Arial" w:eastAsia="Arial" w:hAnsi="Arial" w:cs="Arial"/>
                <w:sz w:val="22"/>
                <w:lang w:val="en-US" w:eastAsia="en-US" w:bidi="en-US"/>
              </w:rPr>
              <w:t xml:space="preserve"> users;</w:t>
            </w:r>
          </w:p>
          <w:p w14:paraId="0560D525"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Gather materials to be filed from departments and employees;</w:t>
            </w:r>
          </w:p>
          <w:p w14:paraId="6EDDAE87"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Keep records of materials filed or removed, using logbooks or computers;</w:t>
            </w:r>
          </w:p>
          <w:p w14:paraId="497D52D3"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Perform general office duties such as typing, operating office machines, and sorting mail;</w:t>
            </w:r>
          </w:p>
          <w:p w14:paraId="67DF4423"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Place materials into storage receptacles, such as file cabinets, boxes, bins, or drawers, according to classification and identification information;</w:t>
            </w:r>
          </w:p>
          <w:p w14:paraId="7B45EA99"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Scan or read incoming materials in order to determine how and where they should be classified or filed;</w:t>
            </w:r>
          </w:p>
          <w:p w14:paraId="4445E166"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Sort or classify information according to guidelines such as content, purpose, user criteria, or chronological, alphabetical, or numerical order;</w:t>
            </w:r>
          </w:p>
          <w:p w14:paraId="47E4DC99" w14:textId="77777777" w:rsidR="00E62992" w:rsidRDefault="00E62992" w:rsidP="00E6299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Track materials removed from files in order to ensure that borrowed files are returned.</w:t>
            </w:r>
          </w:p>
          <w:p w14:paraId="2F0F7FF3" w14:textId="343C1527" w:rsidR="00B62CD1" w:rsidRPr="00540314" w:rsidRDefault="00B62CD1" w:rsidP="00540314">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3:45:00Z" w:initials="A">
    <w:p w14:paraId="2210B2AE" w14:textId="30F980BE" w:rsidR="002A6FC6" w:rsidRDefault="002A6FC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0B2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0B2AE" w16cid:durableId="1FBACA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2"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1"/>
  </w:num>
  <w:num w:numId="2">
    <w:abstractNumId w:val="3"/>
  </w:num>
  <w:num w:numId="3">
    <w:abstractNumId w:val="8"/>
  </w:num>
  <w:num w:numId="4">
    <w:abstractNumId w:val="0"/>
  </w:num>
  <w:num w:numId="5">
    <w:abstractNumId w:val="6"/>
  </w:num>
  <w:num w:numId="6">
    <w:abstractNumId w:val="7"/>
  </w:num>
  <w:num w:numId="7">
    <w:abstractNumId w:val="1"/>
  </w:num>
  <w:num w:numId="8">
    <w:abstractNumId w:val="13"/>
  </w:num>
  <w:num w:numId="9">
    <w:abstractNumId w:val="2"/>
  </w:num>
  <w:num w:numId="10">
    <w:abstractNumId w:val="10"/>
  </w:num>
  <w:num w:numId="11">
    <w:abstractNumId w:val="5"/>
  </w:num>
  <w:num w:numId="12">
    <w:abstractNumId w:val="4"/>
  </w:num>
  <w:num w:numId="13">
    <w:abstractNumId w:val="9"/>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Need a job description for a filing clerk?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file clerk consists of filing correspondence, cards, invoices,_x000a_receipts, and other records in alphabetical or numerical order or according to the_x000a_filing system used, and locating and removing material from files when requested."/>
    <w:docVar w:name="Source" w:val="https://www.onetonline.org"/>
    <w:docVar w:name="Tags" w:val="filing clerk, job description, human resources documents, interview guides, business documents, entrepreneurship, entrepreneur, filing clerk job description template, filing clerk job description example"/>
  </w:docVars>
  <w:rsids>
    <w:rsidRoot w:val="008E3706"/>
    <w:rsid w:val="000435BD"/>
    <w:rsid w:val="000805AF"/>
    <w:rsid w:val="00087FD5"/>
    <w:rsid w:val="000914E5"/>
    <w:rsid w:val="000C3B8A"/>
    <w:rsid w:val="000D15AA"/>
    <w:rsid w:val="00112D23"/>
    <w:rsid w:val="00124757"/>
    <w:rsid w:val="001444CB"/>
    <w:rsid w:val="00156D2B"/>
    <w:rsid w:val="001957A3"/>
    <w:rsid w:val="001B51EE"/>
    <w:rsid w:val="001B5EB7"/>
    <w:rsid w:val="001C587F"/>
    <w:rsid w:val="001F0D6E"/>
    <w:rsid w:val="0024654A"/>
    <w:rsid w:val="002A5F04"/>
    <w:rsid w:val="002A6FC6"/>
    <w:rsid w:val="002B069B"/>
    <w:rsid w:val="002C7FDB"/>
    <w:rsid w:val="00306E0A"/>
    <w:rsid w:val="00331E09"/>
    <w:rsid w:val="00335A71"/>
    <w:rsid w:val="00364FFA"/>
    <w:rsid w:val="00383A81"/>
    <w:rsid w:val="0039124F"/>
    <w:rsid w:val="00393922"/>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771C5"/>
    <w:rsid w:val="007871B4"/>
    <w:rsid w:val="007960AD"/>
    <w:rsid w:val="007C4A7E"/>
    <w:rsid w:val="00800073"/>
    <w:rsid w:val="00833033"/>
    <w:rsid w:val="00837DF8"/>
    <w:rsid w:val="0084527E"/>
    <w:rsid w:val="00853F0F"/>
    <w:rsid w:val="00880770"/>
    <w:rsid w:val="00886112"/>
    <w:rsid w:val="008E3706"/>
    <w:rsid w:val="00915C4D"/>
    <w:rsid w:val="00921604"/>
    <w:rsid w:val="009357FF"/>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3506"/>
    <w:rsid w:val="00B6586D"/>
    <w:rsid w:val="00B72D86"/>
    <w:rsid w:val="00B91F8C"/>
    <w:rsid w:val="00B95080"/>
    <w:rsid w:val="00BB3760"/>
    <w:rsid w:val="00BF4F27"/>
    <w:rsid w:val="00C10B93"/>
    <w:rsid w:val="00C21E01"/>
    <w:rsid w:val="00C40C48"/>
    <w:rsid w:val="00C53AF9"/>
    <w:rsid w:val="00C968F9"/>
    <w:rsid w:val="00CA14F7"/>
    <w:rsid w:val="00CA4425"/>
    <w:rsid w:val="00CB6E6B"/>
    <w:rsid w:val="00CD3596"/>
    <w:rsid w:val="00CE1703"/>
    <w:rsid w:val="00CE44C7"/>
    <w:rsid w:val="00D23897"/>
    <w:rsid w:val="00D61F8D"/>
    <w:rsid w:val="00D94F7A"/>
    <w:rsid w:val="00DE77F6"/>
    <w:rsid w:val="00E215B4"/>
    <w:rsid w:val="00E62992"/>
    <w:rsid w:val="00E729E6"/>
    <w:rsid w:val="00E97EFC"/>
    <w:rsid w:val="00EB48A0"/>
    <w:rsid w:val="00EB4E3B"/>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styleId="CommentReference">
    <w:name w:val="annotation reference"/>
    <w:basedOn w:val="DefaultParagraphFont"/>
    <w:uiPriority w:val="99"/>
    <w:semiHidden/>
    <w:unhideWhenUsed/>
    <w:rsid w:val="002A6FC6"/>
    <w:rPr>
      <w:sz w:val="16"/>
      <w:szCs w:val="16"/>
    </w:rPr>
  </w:style>
  <w:style w:type="paragraph" w:styleId="CommentText">
    <w:name w:val="annotation text"/>
    <w:basedOn w:val="Normal"/>
    <w:link w:val="CommentTextChar"/>
    <w:uiPriority w:val="99"/>
    <w:semiHidden/>
    <w:unhideWhenUsed/>
    <w:rsid w:val="002A6FC6"/>
    <w:pPr>
      <w:spacing w:line="240" w:lineRule="auto"/>
    </w:pPr>
    <w:rPr>
      <w:sz w:val="20"/>
      <w:szCs w:val="20"/>
    </w:rPr>
  </w:style>
  <w:style w:type="character" w:customStyle="1" w:styleId="CommentTextChar">
    <w:name w:val="Comment Text Char"/>
    <w:basedOn w:val="DefaultParagraphFont"/>
    <w:link w:val="CommentText"/>
    <w:uiPriority w:val="99"/>
    <w:semiHidden/>
    <w:rsid w:val="002A6FC6"/>
    <w:rPr>
      <w:sz w:val="20"/>
      <w:szCs w:val="20"/>
      <w:lang w:eastAsia="en-US"/>
    </w:rPr>
  </w:style>
  <w:style w:type="paragraph" w:styleId="CommentSubject">
    <w:name w:val="annotation subject"/>
    <w:basedOn w:val="CommentText"/>
    <w:next w:val="CommentText"/>
    <w:link w:val="CommentSubjectChar"/>
    <w:uiPriority w:val="99"/>
    <w:semiHidden/>
    <w:unhideWhenUsed/>
    <w:rsid w:val="002A6FC6"/>
    <w:rPr>
      <w:b/>
      <w:bCs/>
    </w:rPr>
  </w:style>
  <w:style w:type="character" w:customStyle="1" w:styleId="CommentSubjectChar">
    <w:name w:val="Comment Subject Char"/>
    <w:basedOn w:val="CommentTextChar"/>
    <w:link w:val="CommentSubject"/>
    <w:uiPriority w:val="99"/>
    <w:semiHidden/>
    <w:rsid w:val="002A6FC6"/>
    <w:rPr>
      <w:b/>
      <w:bCs/>
      <w:sz w:val="20"/>
      <w:szCs w:val="20"/>
      <w:lang w:eastAsia="en-US"/>
    </w:rPr>
  </w:style>
  <w:style w:type="paragraph" w:styleId="BalloonText">
    <w:name w:val="Balloon Text"/>
    <w:basedOn w:val="Normal"/>
    <w:link w:val="BalloonTextChar"/>
    <w:uiPriority w:val="99"/>
    <w:semiHidden/>
    <w:unhideWhenUsed/>
    <w:rsid w:val="00B6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0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2084</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2019-08-25T11:46:00Z</dcterms:created>
  <dcterms:modified xsi:type="dcterms:W3CDTF">2019-10-21T19:09:00Z</dcterms:modified>
  <cp:category/>
</cp:coreProperties>
</file>