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4E429" w14:textId="5A8E8204" w:rsidR="00FA1175" w:rsidRPr="009845B3" w:rsidRDefault="00A83CC6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  <w:lang w:val="en-US" w:eastAsia="en-US" w:bidi="en-US"/>
        </w:rPr>
      </w:pPr>
      <w:bookmarkStart w:id="0" w:name="_GoBack"/>
      <w:bookmarkEnd w:id="0"/>
      <w:r w:rsidRPr="009845B3">
        <w:rPr>
          <w:rFonts w:ascii="Times New Roman" w:hAnsi="Times New Roman" w:cs="Times New Roman"/>
          <w:sz w:val="32"/>
          <w:szCs w:val="32"/>
          <w:lang w:val="en-US" w:eastAsia="en-US" w:bidi="en-US"/>
        </w:rPr>
        <w:t>DRUG TESTING POLICY</w:t>
      </w:r>
    </w:p>
    <w:p w14:paraId="0D31C972" w14:textId="77777777" w:rsidR="00FA1175" w:rsidRPr="009845B3" w:rsidRDefault="00FA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US" w:eastAsia="en-US" w:bidi="en-US"/>
        </w:rPr>
      </w:pPr>
    </w:p>
    <w:p w14:paraId="4A09D801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6CC66020" w14:textId="797D8F40" w:rsidR="00FA1175" w:rsidRPr="009845B3" w:rsidRDefault="00FA1175" w:rsidP="00984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sz w:val="24"/>
          <w:szCs w:val="24"/>
          <w:lang w:val="en-US" w:eastAsia="en-US" w:bidi="en-U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306"/>
        <w:gridCol w:w="529"/>
        <w:gridCol w:w="1417"/>
      </w:tblGrid>
      <w:tr w:rsidR="009845B3" w:rsidRPr="009845B3" w14:paraId="030C82C8" w14:textId="77777777" w:rsidTr="00996B4E">
        <w:tc>
          <w:tcPr>
            <w:tcW w:w="9072" w:type="dxa"/>
            <w:gridSpan w:val="5"/>
            <w:shd w:val="clear" w:color="auto" w:fill="000000"/>
          </w:tcPr>
          <w:p w14:paraId="0CF7372D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color w:val="FFFFFF"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color w:val="FFFFFF"/>
                <w:sz w:val="24"/>
                <w:szCs w:val="24"/>
                <w:lang w:val="en-ZA" w:eastAsia="en-US"/>
              </w:rPr>
              <w:t>DOCUMENT DETAILS</w:t>
            </w:r>
          </w:p>
        </w:tc>
      </w:tr>
      <w:tr w:rsidR="009845B3" w:rsidRPr="009845B3" w14:paraId="75AD3870" w14:textId="77777777" w:rsidTr="00996B4E">
        <w:tc>
          <w:tcPr>
            <w:tcW w:w="2410" w:type="dxa"/>
          </w:tcPr>
          <w:p w14:paraId="1201E66F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Document Name:</w:t>
            </w:r>
          </w:p>
        </w:tc>
        <w:tc>
          <w:tcPr>
            <w:tcW w:w="2410" w:type="dxa"/>
          </w:tcPr>
          <w:p w14:paraId="6DF1F782" w14:textId="7BC7246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  <w:r>
              <w:rPr>
                <w:rFonts w:eastAsia="Calibri"/>
                <w:sz w:val="24"/>
                <w:szCs w:val="24"/>
                <w:lang w:val="en-ZA" w:eastAsia="en-US"/>
              </w:rPr>
              <w:t>Drug Testing Policy</w:t>
            </w:r>
          </w:p>
        </w:tc>
        <w:tc>
          <w:tcPr>
            <w:tcW w:w="2835" w:type="dxa"/>
            <w:gridSpan w:val="2"/>
          </w:tcPr>
          <w:p w14:paraId="76B11622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Document No:</w:t>
            </w:r>
          </w:p>
        </w:tc>
        <w:tc>
          <w:tcPr>
            <w:tcW w:w="1417" w:type="dxa"/>
          </w:tcPr>
          <w:p w14:paraId="02AB0360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</w:tr>
      <w:tr w:rsidR="009845B3" w:rsidRPr="009845B3" w14:paraId="7C183600" w14:textId="77777777" w:rsidTr="00996B4E">
        <w:tc>
          <w:tcPr>
            <w:tcW w:w="2410" w:type="dxa"/>
          </w:tcPr>
          <w:p w14:paraId="115B143C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Department Name:</w:t>
            </w:r>
          </w:p>
        </w:tc>
        <w:tc>
          <w:tcPr>
            <w:tcW w:w="2410" w:type="dxa"/>
          </w:tcPr>
          <w:p w14:paraId="6E23E96E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sz w:val="24"/>
                <w:szCs w:val="24"/>
                <w:lang w:val="en-ZA" w:eastAsia="en-US"/>
              </w:rPr>
              <w:t>Human Resources</w:t>
            </w:r>
          </w:p>
        </w:tc>
        <w:tc>
          <w:tcPr>
            <w:tcW w:w="2835" w:type="dxa"/>
            <w:gridSpan w:val="2"/>
          </w:tcPr>
          <w:p w14:paraId="72BF2488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Document Type:</w:t>
            </w:r>
          </w:p>
        </w:tc>
        <w:tc>
          <w:tcPr>
            <w:tcW w:w="1417" w:type="dxa"/>
          </w:tcPr>
          <w:p w14:paraId="29E9741D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sz w:val="24"/>
                <w:szCs w:val="24"/>
                <w:lang w:val="en-ZA" w:eastAsia="en-US"/>
              </w:rPr>
              <w:t>Policy</w:t>
            </w:r>
          </w:p>
        </w:tc>
      </w:tr>
      <w:tr w:rsidR="009845B3" w:rsidRPr="009845B3" w14:paraId="77828DA1" w14:textId="77777777" w:rsidTr="00996B4E">
        <w:tc>
          <w:tcPr>
            <w:tcW w:w="9072" w:type="dxa"/>
            <w:gridSpan w:val="5"/>
            <w:shd w:val="clear" w:color="auto" w:fill="000000"/>
          </w:tcPr>
          <w:p w14:paraId="47DCAA6A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color w:val="FFFFFF"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color w:val="FFFFFF"/>
                <w:sz w:val="24"/>
                <w:szCs w:val="24"/>
                <w:lang w:val="en-ZA" w:eastAsia="en-US"/>
              </w:rPr>
              <w:t>UPDATE DETAILS</w:t>
            </w:r>
          </w:p>
        </w:tc>
      </w:tr>
      <w:tr w:rsidR="009845B3" w:rsidRPr="009845B3" w14:paraId="07883AB9" w14:textId="77777777" w:rsidTr="00996B4E">
        <w:tc>
          <w:tcPr>
            <w:tcW w:w="2410" w:type="dxa"/>
          </w:tcPr>
          <w:p w14:paraId="6680539F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Last Updated:</w:t>
            </w:r>
          </w:p>
        </w:tc>
        <w:tc>
          <w:tcPr>
            <w:tcW w:w="2410" w:type="dxa"/>
          </w:tcPr>
          <w:p w14:paraId="6414D799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  <w:tc>
          <w:tcPr>
            <w:tcW w:w="2306" w:type="dxa"/>
          </w:tcPr>
          <w:p w14:paraId="0E9FE473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Updated By:</w:t>
            </w:r>
          </w:p>
        </w:tc>
        <w:tc>
          <w:tcPr>
            <w:tcW w:w="1946" w:type="dxa"/>
            <w:gridSpan w:val="2"/>
          </w:tcPr>
          <w:p w14:paraId="270BB76B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</w:tr>
      <w:tr w:rsidR="009845B3" w:rsidRPr="009845B3" w14:paraId="50945130" w14:textId="77777777" w:rsidTr="00996B4E">
        <w:tc>
          <w:tcPr>
            <w:tcW w:w="2410" w:type="dxa"/>
          </w:tcPr>
          <w:p w14:paraId="10417D30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Effective Date:</w:t>
            </w:r>
          </w:p>
        </w:tc>
        <w:tc>
          <w:tcPr>
            <w:tcW w:w="2410" w:type="dxa"/>
          </w:tcPr>
          <w:p w14:paraId="3B6C53D5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  <w:tc>
          <w:tcPr>
            <w:tcW w:w="2306" w:type="dxa"/>
          </w:tcPr>
          <w:p w14:paraId="45D8F176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2EB428F7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</w:tr>
      <w:tr w:rsidR="009845B3" w:rsidRPr="009845B3" w14:paraId="1FEA1E9E" w14:textId="77777777" w:rsidTr="00996B4E">
        <w:tc>
          <w:tcPr>
            <w:tcW w:w="2410" w:type="dxa"/>
          </w:tcPr>
          <w:p w14:paraId="64FB86E3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Approval Date:</w:t>
            </w:r>
          </w:p>
        </w:tc>
        <w:tc>
          <w:tcPr>
            <w:tcW w:w="2410" w:type="dxa"/>
          </w:tcPr>
          <w:p w14:paraId="20729440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  <w:tc>
          <w:tcPr>
            <w:tcW w:w="2306" w:type="dxa"/>
          </w:tcPr>
          <w:p w14:paraId="66AE104C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3EB42487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</w:tr>
      <w:tr w:rsidR="009845B3" w:rsidRPr="009845B3" w14:paraId="4C0BF833" w14:textId="77777777" w:rsidTr="00996B4E">
        <w:tc>
          <w:tcPr>
            <w:tcW w:w="2410" w:type="dxa"/>
          </w:tcPr>
          <w:p w14:paraId="73A5697D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Revision Date:</w:t>
            </w:r>
          </w:p>
        </w:tc>
        <w:tc>
          <w:tcPr>
            <w:tcW w:w="2410" w:type="dxa"/>
          </w:tcPr>
          <w:p w14:paraId="2BCCD54D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  <w:tc>
          <w:tcPr>
            <w:tcW w:w="2306" w:type="dxa"/>
          </w:tcPr>
          <w:p w14:paraId="6C1FAC3C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val="en-ZA" w:eastAsia="en-US"/>
              </w:rPr>
            </w:pPr>
            <w:r w:rsidRPr="009845B3">
              <w:rPr>
                <w:rFonts w:eastAsia="Calibri"/>
                <w:b/>
                <w:sz w:val="24"/>
                <w:szCs w:val="24"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161F5BA8" w14:textId="77777777" w:rsidR="009845B3" w:rsidRPr="009845B3" w:rsidRDefault="009845B3" w:rsidP="009845B3">
            <w:pPr>
              <w:spacing w:after="200" w:line="276" w:lineRule="auto"/>
              <w:rPr>
                <w:rFonts w:eastAsia="Calibri"/>
                <w:sz w:val="24"/>
                <w:szCs w:val="24"/>
                <w:lang w:val="en-ZA" w:eastAsia="en-US"/>
              </w:rPr>
            </w:pPr>
          </w:p>
        </w:tc>
      </w:tr>
    </w:tbl>
    <w:p w14:paraId="023D90E7" w14:textId="77777777" w:rsidR="009845B3" w:rsidRPr="009845B3" w:rsidRDefault="009845B3" w:rsidP="009845B3">
      <w:pPr>
        <w:spacing w:after="200" w:line="276" w:lineRule="auto"/>
        <w:rPr>
          <w:rFonts w:eastAsia="Calibri"/>
          <w:sz w:val="24"/>
          <w:szCs w:val="24"/>
          <w:lang w:val="en-ZA" w:eastAsia="en-US"/>
        </w:rPr>
      </w:pPr>
    </w:p>
    <w:p w14:paraId="0EEC8F44" w14:textId="77777777" w:rsidR="009845B3" w:rsidRPr="009845B3" w:rsidRDefault="009845B3" w:rsidP="009845B3">
      <w:pPr>
        <w:shd w:val="clear" w:color="auto" w:fill="000000"/>
        <w:spacing w:after="200" w:line="264" w:lineRule="auto"/>
        <w:rPr>
          <w:rFonts w:eastAsia="Calibri"/>
          <w:b/>
          <w:sz w:val="24"/>
          <w:szCs w:val="24"/>
          <w:lang w:val="en-ZA" w:eastAsia="en-US"/>
        </w:rPr>
      </w:pPr>
      <w:r w:rsidRPr="009845B3">
        <w:rPr>
          <w:rFonts w:eastAsia="Calibri"/>
          <w:b/>
          <w:sz w:val="24"/>
          <w:szCs w:val="24"/>
          <w:lang w:val="en-ZA" w:eastAsia="en-US"/>
        </w:rPr>
        <w:t>PURPOSE:</w:t>
      </w:r>
    </w:p>
    <w:p w14:paraId="2440D0AA" w14:textId="43EFEC61" w:rsidR="009845B3" w:rsidRPr="009845B3" w:rsidRDefault="009845B3" w:rsidP="009845B3">
      <w:pPr>
        <w:spacing w:after="200" w:line="360" w:lineRule="auto"/>
        <w:rPr>
          <w:rFonts w:eastAsia="Calibri"/>
          <w:sz w:val="24"/>
          <w:szCs w:val="24"/>
          <w:lang w:val="en-ZA" w:eastAsia="en-US"/>
        </w:rPr>
      </w:pPr>
      <w:r w:rsidRPr="009845B3">
        <w:rPr>
          <w:rFonts w:eastAsia="Calibri"/>
          <w:sz w:val="24"/>
          <w:szCs w:val="24"/>
          <w:lang w:val="en-ZA" w:eastAsia="en-US"/>
        </w:rPr>
        <w:t>The main purpose of this policy is to</w:t>
      </w:r>
      <w:r w:rsidR="00B613F4">
        <w:rPr>
          <w:rFonts w:eastAsia="Calibri"/>
          <w:sz w:val="24"/>
          <w:szCs w:val="24"/>
          <w:lang w:val="en-ZA" w:eastAsia="en-US"/>
        </w:rPr>
        <w:t xml:space="preserve"> familiarise </w:t>
      </w:r>
      <w:r>
        <w:rPr>
          <w:rFonts w:eastAsia="Calibri"/>
          <w:sz w:val="24"/>
          <w:szCs w:val="24"/>
          <w:lang w:val="en-ZA" w:eastAsia="en-US"/>
        </w:rPr>
        <w:t>employees with the process and rules for drug &amp; alcohol testing within the workplace.</w:t>
      </w:r>
    </w:p>
    <w:p w14:paraId="6591D3A3" w14:textId="77777777" w:rsidR="009845B3" w:rsidRPr="009845B3" w:rsidRDefault="009845B3" w:rsidP="009845B3">
      <w:pPr>
        <w:shd w:val="clear" w:color="auto" w:fill="000000"/>
        <w:spacing w:after="200" w:line="264" w:lineRule="auto"/>
        <w:rPr>
          <w:rFonts w:eastAsia="Calibri"/>
          <w:b/>
          <w:sz w:val="24"/>
          <w:szCs w:val="24"/>
          <w:lang w:val="en-ZA" w:eastAsia="en-US"/>
        </w:rPr>
      </w:pPr>
      <w:r w:rsidRPr="009845B3">
        <w:rPr>
          <w:rFonts w:eastAsia="Calibri"/>
          <w:b/>
          <w:sz w:val="24"/>
          <w:szCs w:val="24"/>
          <w:lang w:val="en-ZA" w:eastAsia="en-US"/>
        </w:rPr>
        <w:t>SCOPE:</w:t>
      </w:r>
    </w:p>
    <w:p w14:paraId="55F91A4A" w14:textId="47F6C7A7" w:rsidR="009845B3" w:rsidRPr="009845B3" w:rsidRDefault="009845B3" w:rsidP="009845B3">
      <w:pPr>
        <w:spacing w:after="200" w:line="360" w:lineRule="auto"/>
        <w:rPr>
          <w:rFonts w:eastAsia="Calibri"/>
          <w:color w:val="000000"/>
          <w:sz w:val="24"/>
          <w:szCs w:val="24"/>
          <w:lang w:val="en-ZA" w:eastAsia="en-US"/>
        </w:rPr>
      </w:pPr>
      <w:r w:rsidRPr="009845B3">
        <w:rPr>
          <w:rFonts w:eastAsia="Calibri"/>
          <w:color w:val="000000"/>
          <w:sz w:val="24"/>
          <w:szCs w:val="24"/>
          <w:lang w:val="en-ZA" w:eastAsia="en-US"/>
        </w:rPr>
        <w:t xml:space="preserve">This policy applies to all employees </w:t>
      </w:r>
    </w:p>
    <w:p w14:paraId="50727A66" w14:textId="77777777" w:rsidR="009845B3" w:rsidRPr="009845B3" w:rsidRDefault="009845B3" w:rsidP="009845B3">
      <w:pPr>
        <w:shd w:val="clear" w:color="auto" w:fill="000000"/>
        <w:spacing w:after="200" w:line="264" w:lineRule="auto"/>
        <w:rPr>
          <w:rFonts w:eastAsia="Calibri"/>
          <w:b/>
          <w:sz w:val="24"/>
          <w:szCs w:val="24"/>
          <w:lang w:val="en-ZA" w:eastAsia="en-US"/>
        </w:rPr>
      </w:pPr>
      <w:r w:rsidRPr="009845B3">
        <w:rPr>
          <w:rFonts w:eastAsia="Calibri"/>
          <w:b/>
          <w:sz w:val="24"/>
          <w:szCs w:val="24"/>
          <w:lang w:val="en-ZA" w:eastAsia="en-US"/>
        </w:rPr>
        <w:t>RESPONSIBLE PERSONS:</w:t>
      </w:r>
    </w:p>
    <w:p w14:paraId="52CE7C03" w14:textId="65D37E7D" w:rsidR="009845B3" w:rsidRPr="009845B3" w:rsidRDefault="009845B3" w:rsidP="009845B3">
      <w:pPr>
        <w:numPr>
          <w:ilvl w:val="0"/>
          <w:numId w:val="4"/>
        </w:numPr>
        <w:spacing w:after="200" w:line="360" w:lineRule="auto"/>
        <w:rPr>
          <w:rFonts w:eastAsia="Calibri"/>
          <w:color w:val="000000"/>
          <w:sz w:val="24"/>
          <w:szCs w:val="24"/>
          <w:lang w:val="en-ZA" w:eastAsia="en-US"/>
        </w:rPr>
      </w:pPr>
      <w:r>
        <w:rPr>
          <w:rFonts w:eastAsia="Calibri"/>
          <w:color w:val="000000"/>
          <w:sz w:val="24"/>
          <w:szCs w:val="24"/>
          <w:lang w:val="en-ZA" w:eastAsia="en-US"/>
        </w:rPr>
        <w:t>HR Director/Manager</w:t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  <w:t>-</w:t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  <w:t>Implementation and facilitation.</w:t>
      </w:r>
    </w:p>
    <w:p w14:paraId="129CBCCE" w14:textId="77777777" w:rsidR="009845B3" w:rsidRDefault="009845B3" w:rsidP="009845B3">
      <w:pPr>
        <w:numPr>
          <w:ilvl w:val="0"/>
          <w:numId w:val="4"/>
        </w:numPr>
        <w:spacing w:after="200" w:line="360" w:lineRule="auto"/>
        <w:rPr>
          <w:rFonts w:eastAsia="Calibri"/>
          <w:color w:val="000000"/>
          <w:sz w:val="24"/>
          <w:szCs w:val="24"/>
          <w:lang w:val="en-ZA" w:eastAsia="en-US"/>
        </w:rPr>
      </w:pPr>
      <w:r>
        <w:rPr>
          <w:rFonts w:eastAsia="Calibri"/>
          <w:color w:val="000000"/>
          <w:sz w:val="24"/>
          <w:szCs w:val="24"/>
          <w:lang w:val="en-ZA" w:eastAsia="en-US"/>
        </w:rPr>
        <w:t>HR Mana</w:t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>gers</w:t>
      </w:r>
      <w:r>
        <w:rPr>
          <w:rFonts w:eastAsia="Calibri"/>
          <w:color w:val="000000"/>
          <w:sz w:val="24"/>
          <w:szCs w:val="24"/>
          <w:lang w:val="en-ZA" w:eastAsia="en-US"/>
        </w:rPr>
        <w:tab/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  <w:t>-</w:t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  <w:t>Administration, monitoring and</w:t>
      </w:r>
    </w:p>
    <w:p w14:paraId="56785A94" w14:textId="74D10AEB" w:rsidR="009845B3" w:rsidRPr="009845B3" w:rsidRDefault="009845B3" w:rsidP="009845B3">
      <w:pPr>
        <w:spacing w:after="200" w:line="360" w:lineRule="auto"/>
        <w:ind w:left="4896" w:firstLine="774"/>
        <w:rPr>
          <w:rFonts w:eastAsia="Calibri"/>
          <w:color w:val="000000"/>
          <w:sz w:val="24"/>
          <w:szCs w:val="24"/>
          <w:lang w:val="en-ZA" w:eastAsia="en-US"/>
        </w:rPr>
      </w:pPr>
      <w:r w:rsidRPr="009845B3">
        <w:rPr>
          <w:rFonts w:eastAsia="Calibri"/>
          <w:color w:val="000000"/>
          <w:sz w:val="24"/>
          <w:szCs w:val="24"/>
          <w:lang w:val="en-ZA" w:eastAsia="en-US"/>
        </w:rPr>
        <w:t xml:space="preserve"> enforcement of this policy. </w:t>
      </w:r>
    </w:p>
    <w:p w14:paraId="712F6F7F" w14:textId="77777777" w:rsidR="009845B3" w:rsidRDefault="009845B3" w:rsidP="009845B3">
      <w:pPr>
        <w:numPr>
          <w:ilvl w:val="0"/>
          <w:numId w:val="4"/>
        </w:numPr>
        <w:spacing w:after="200" w:line="360" w:lineRule="auto"/>
        <w:rPr>
          <w:rFonts w:eastAsia="Calibri"/>
          <w:color w:val="000000"/>
          <w:sz w:val="24"/>
          <w:szCs w:val="24"/>
          <w:lang w:val="en-ZA" w:eastAsia="en-US"/>
        </w:rPr>
      </w:pPr>
      <w:r w:rsidRPr="009845B3">
        <w:rPr>
          <w:rFonts w:eastAsia="Calibri"/>
          <w:color w:val="000000"/>
          <w:sz w:val="24"/>
          <w:szCs w:val="24"/>
          <w:lang w:val="en-ZA" w:eastAsia="en-US"/>
        </w:rPr>
        <w:t>Employees</w:t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  <w:t>-</w:t>
      </w:r>
      <w:r w:rsidRPr="009845B3">
        <w:rPr>
          <w:rFonts w:eastAsia="Calibri"/>
          <w:color w:val="000000"/>
          <w:sz w:val="24"/>
          <w:szCs w:val="24"/>
          <w:lang w:val="en-ZA" w:eastAsia="en-US"/>
        </w:rPr>
        <w:tab/>
        <w:t xml:space="preserve">Adherence to this policy and </w:t>
      </w:r>
    </w:p>
    <w:p w14:paraId="6237B149" w14:textId="09ADF227" w:rsidR="009845B3" w:rsidRPr="009845B3" w:rsidRDefault="009845B3" w:rsidP="009845B3">
      <w:pPr>
        <w:spacing w:after="200" w:line="360" w:lineRule="auto"/>
        <w:ind w:left="4896" w:firstLine="774"/>
        <w:rPr>
          <w:rFonts w:eastAsia="Calibri"/>
          <w:color w:val="000000"/>
          <w:sz w:val="24"/>
          <w:szCs w:val="24"/>
          <w:lang w:val="en-ZA" w:eastAsia="en-US"/>
        </w:rPr>
      </w:pPr>
      <w:r w:rsidRPr="009845B3">
        <w:rPr>
          <w:rFonts w:eastAsia="Calibri"/>
          <w:color w:val="000000"/>
          <w:sz w:val="24"/>
          <w:szCs w:val="24"/>
          <w:lang w:val="en-ZA" w:eastAsia="en-US"/>
        </w:rPr>
        <w:t>procedures outlined in this policy.</w:t>
      </w:r>
    </w:p>
    <w:p w14:paraId="0D992F57" w14:textId="77777777" w:rsidR="009845B3" w:rsidRPr="009845B3" w:rsidRDefault="009845B3" w:rsidP="009845B3">
      <w:pPr>
        <w:spacing w:after="200" w:line="360" w:lineRule="auto"/>
        <w:rPr>
          <w:rFonts w:eastAsia="Calibri"/>
          <w:color w:val="000000"/>
          <w:sz w:val="24"/>
          <w:szCs w:val="24"/>
          <w:lang w:val="en-ZA" w:eastAsia="en-US"/>
        </w:rPr>
      </w:pPr>
    </w:p>
    <w:p w14:paraId="1162AC6E" w14:textId="77777777" w:rsidR="00FA1175" w:rsidRPr="009845B3" w:rsidRDefault="00FA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24"/>
          <w:szCs w:val="24"/>
          <w:lang w:val="en-US" w:eastAsia="en-US" w:bidi="en-US"/>
        </w:rPr>
      </w:pPr>
    </w:p>
    <w:p w14:paraId="0003C127" w14:textId="1FCABD86" w:rsidR="009845B3" w:rsidRPr="009845B3" w:rsidRDefault="009845B3" w:rsidP="009845B3">
      <w:pPr>
        <w:shd w:val="clear" w:color="auto" w:fill="000000"/>
        <w:tabs>
          <w:tab w:val="left" w:pos="-1440"/>
        </w:tabs>
        <w:spacing w:line="264" w:lineRule="auto"/>
        <w:rPr>
          <w:rFonts w:eastAsia="Calibri"/>
          <w:b/>
          <w:color w:val="FFFFFF"/>
          <w:sz w:val="24"/>
          <w:szCs w:val="24"/>
          <w:lang w:val="en-ZA" w:eastAsia="en-US"/>
        </w:rPr>
      </w:pPr>
      <w:r>
        <w:rPr>
          <w:rFonts w:eastAsia="Calibri"/>
          <w:b/>
          <w:color w:val="FFFFFF"/>
          <w:sz w:val="24"/>
          <w:szCs w:val="24"/>
          <w:lang w:val="en-ZA" w:eastAsia="en-US"/>
        </w:rPr>
        <w:lastRenderedPageBreak/>
        <w:t>DRUG &amp; ALCOHOL TESTING</w:t>
      </w:r>
      <w:r w:rsidRPr="009845B3">
        <w:rPr>
          <w:rFonts w:eastAsia="Calibri"/>
          <w:b/>
          <w:color w:val="FFFFFF"/>
          <w:sz w:val="24"/>
          <w:szCs w:val="24"/>
          <w:lang w:val="en-ZA" w:eastAsia="en-US"/>
        </w:rPr>
        <w:t>:</w:t>
      </w:r>
    </w:p>
    <w:p w14:paraId="117DB4BB" w14:textId="77777777" w:rsidR="00FA1175" w:rsidRPr="009845B3" w:rsidRDefault="00FA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sz w:val="24"/>
          <w:szCs w:val="24"/>
          <w:lang w:val="en-US" w:eastAsia="en-US" w:bidi="en-US"/>
        </w:rPr>
      </w:pPr>
    </w:p>
    <w:p w14:paraId="1E8B2953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noProof/>
          <w:lang w:val="en-US" w:eastAsia="en-US" w:bidi="en-US"/>
        </w:rPr>
        <w:t>EMPLOYEES SUBJECT TO TESTING</w:t>
      </w:r>
    </w:p>
    <w:p w14:paraId="5BBD2241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01D7EDEF" w14:textId="519225D9" w:rsidR="00FA1175" w:rsidRPr="009845B3" w:rsidRDefault="00A83C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Under [YOUR COMPANY NAME]'s drug and alcohol testing policy,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 </w:t>
      </w:r>
      <w:r w:rsidR="009845B3" w:rsidRPr="009845B3">
        <w:rPr>
          <w:rFonts w:eastAsia="Arial"/>
          <w:sz w:val="24"/>
          <w:szCs w:val="24"/>
          <w:lang w:val="en-US" w:eastAsia="en-US" w:bidi="en-US"/>
        </w:rPr>
        <w:t xml:space="preserve">any 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current employees </w:t>
      </w:r>
      <w:r w:rsidR="009845B3" w:rsidRPr="009845B3">
        <w:rPr>
          <w:rFonts w:eastAsia="Arial"/>
          <w:sz w:val="24"/>
          <w:szCs w:val="24"/>
          <w:lang w:val="en-US" w:eastAsia="en-US" w:bidi="en-US"/>
        </w:rPr>
        <w:t xml:space="preserve">suspected of drug or alcohol abuse or arriving at work intoxicated will be asked to submit to a drug and alcohol test. 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If there is reason to believe that the employee is working while under the influence of an illegal drug or alcohol, the employee will be suspended [WITH OR WITHOUT] pay until the results of a drug and alcohol test is made available to [YOUR COMPANY NAME</w:t>
      </w:r>
      <w:r w:rsidR="009845B3" w:rsidRPr="009845B3">
        <w:rPr>
          <w:rFonts w:eastAsia="Arial"/>
          <w:sz w:val="24"/>
          <w:szCs w:val="24"/>
          <w:lang w:val="en-US" w:eastAsia="en-US" w:bidi="en-US"/>
        </w:rPr>
        <w:t>]</w:t>
      </w:r>
    </w:p>
    <w:p w14:paraId="53CFA6E4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60425417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6BA0F056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noProof/>
          <w:lang w:val="en-US" w:eastAsia="en-US" w:bidi="en-US"/>
        </w:rPr>
        <w:t>SAFEGUARDS</w:t>
      </w:r>
    </w:p>
    <w:p w14:paraId="1831085C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2C1A614D" w14:textId="4122CF0E" w:rsidR="00FA1175" w:rsidRPr="009845B3" w:rsidRDefault="00A83C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[YOUR COMPANY NAME]'s policy is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designed to safeguard employee privacy and rights and is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intended to comply with all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 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>laws governing drug and alcohol testing.</w:t>
      </w:r>
    </w:p>
    <w:p w14:paraId="0BFBBB4C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534D020A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4C5412A6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noProof/>
          <w:lang w:val="en-US" w:eastAsia="en-US" w:bidi="en-US"/>
        </w:rPr>
        <w:t>TESTED SUBSTANCES</w:t>
      </w:r>
    </w:p>
    <w:p w14:paraId="505C3C0D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023566CA" w14:textId="6B1F976E" w:rsidR="009845B3" w:rsidRPr="009845B3" w:rsidRDefault="00A83C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[YOUR COMPANY NAME]'s drug and alcohol testing</w:t>
      </w:r>
      <w:r w:rsidR="00B613F4">
        <w:rPr>
          <w:rFonts w:eastAsia="Arial"/>
          <w:noProof/>
          <w:sz w:val="24"/>
          <w:szCs w:val="24"/>
          <w:lang w:val="en-US" w:eastAsia="en-US" w:bidi="en-US"/>
        </w:rPr>
        <w:t xml:space="preserve"> programme 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>is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designed to test the following:</w:t>
      </w:r>
    </w:p>
    <w:p w14:paraId="7D789F14" w14:textId="24191908" w:rsidR="00FA1175" w:rsidRPr="009845B3" w:rsidRDefault="00A83C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[LIST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SUBSTANCES THAT WILL BE TESTED FOR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]. </w:t>
      </w:r>
    </w:p>
    <w:p w14:paraId="177BB2BC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7F84A27F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1E5AD7ED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noProof/>
          <w:lang w:val="en-US" w:eastAsia="en-US" w:bidi="en-US"/>
        </w:rPr>
        <w:t>WRITTEN NOTICE</w:t>
      </w:r>
    </w:p>
    <w:p w14:paraId="1E1A6742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382AF59A" w14:textId="1A4DCB1B" w:rsidR="00FA1175" w:rsidRPr="009845B3" w:rsidRDefault="009845B3" w:rsidP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Employees will always receive a written notice of request to submit to an alcohol or drugs test b</w:t>
      </w:r>
      <w:r w:rsidR="00A83CC6" w:rsidRPr="009845B3">
        <w:rPr>
          <w:rFonts w:eastAsia="Arial"/>
          <w:noProof/>
          <w:sz w:val="24"/>
          <w:szCs w:val="24"/>
          <w:lang w:val="en-US" w:eastAsia="en-US" w:bidi="en-US"/>
        </w:rPr>
        <w:t>efore being asked to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do so.</w:t>
      </w:r>
    </w:p>
    <w:p w14:paraId="631CF527" w14:textId="77777777" w:rsidR="00FA1175" w:rsidRPr="009845B3" w:rsidRDefault="00FA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US" w:eastAsia="en-US" w:bidi="en-US"/>
        </w:rPr>
      </w:pPr>
    </w:p>
    <w:p w14:paraId="68F5BBB2" w14:textId="77777777" w:rsidR="00FA1175" w:rsidRPr="009845B3" w:rsidRDefault="00FA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US" w:eastAsia="en-US" w:bidi="en-US"/>
        </w:rPr>
      </w:pPr>
    </w:p>
    <w:p w14:paraId="362E9666" w14:textId="77777777" w:rsidR="00FA1175" w:rsidRPr="009845B3" w:rsidRDefault="00FA1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val="en-US" w:eastAsia="en-US" w:bidi="en-US"/>
        </w:rPr>
      </w:pPr>
    </w:p>
    <w:p w14:paraId="344C8EC3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lang w:val="en-US" w:eastAsia="en-US" w:bidi="en-US"/>
        </w:rPr>
        <w:t>NOTICE OF RESULTS</w:t>
      </w:r>
    </w:p>
    <w:p w14:paraId="780DA228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73FA7713" w14:textId="6DE2350E" w:rsidR="00FA1175" w:rsidRPr="009845B3" w:rsidRDefault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All drug and alcohol test results will be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 relayed to the employee via [METHOD OF NOTIFICATION].  </w:t>
      </w:r>
    </w:p>
    <w:p w14:paraId="1A1A4683" w14:textId="77777777" w:rsidR="009845B3" w:rsidRPr="009845B3" w:rsidRDefault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6AB7153A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0CB63FB2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noProof/>
          <w:lang w:val="en-US" w:eastAsia="en-US" w:bidi="en-US"/>
        </w:rPr>
        <w:t>POSITIVE TEST RESULTS</w:t>
      </w:r>
    </w:p>
    <w:p w14:paraId="46B6392D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21FEC07E" w14:textId="77777777" w:rsidR="009845B3" w:rsidRPr="009845B3" w:rsidRDefault="00A83CC6" w:rsidP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If the employee receives notice that the test results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are positive, they will be given the opportunity to explain the positive result and may request that a second testing be done.</w:t>
      </w:r>
    </w:p>
    <w:p w14:paraId="3015EBBF" w14:textId="77777777" w:rsidR="009845B3" w:rsidRPr="009845B3" w:rsidRDefault="009845B3" w:rsidP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val="en-US" w:eastAsia="en-US" w:bidi="en-US"/>
        </w:rPr>
      </w:pPr>
    </w:p>
    <w:p w14:paraId="6BBDCD83" w14:textId="77777777" w:rsidR="009845B3" w:rsidRPr="009845B3" w:rsidRDefault="009845B3" w:rsidP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4"/>
          <w:szCs w:val="24"/>
          <w:lang w:val="en-US" w:eastAsia="en-US" w:bidi="en-US"/>
        </w:rPr>
      </w:pPr>
    </w:p>
    <w:p w14:paraId="5C5C5C4C" w14:textId="38A113AE" w:rsidR="00FA1175" w:rsidRPr="009845B3" w:rsidRDefault="009845B3" w:rsidP="009845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i/>
          <w:noProof/>
          <w:sz w:val="24"/>
          <w:szCs w:val="24"/>
          <w:lang w:val="en-US" w:eastAsia="en-US" w:bidi="en-US"/>
        </w:rPr>
      </w:pPr>
      <w:r w:rsidRPr="009845B3">
        <w:rPr>
          <w:b/>
          <w:noProof/>
          <w:sz w:val="24"/>
          <w:szCs w:val="24"/>
          <w:lang w:val="en-US" w:eastAsia="en-US" w:bidi="en-US"/>
        </w:rPr>
        <w:t>7.  C</w:t>
      </w:r>
      <w:r w:rsidR="00A83CC6" w:rsidRPr="009845B3">
        <w:rPr>
          <w:b/>
          <w:noProof/>
          <w:sz w:val="24"/>
          <w:szCs w:val="24"/>
          <w:lang w:val="en-US" w:eastAsia="en-US" w:bidi="en-US"/>
        </w:rPr>
        <w:t>ONFIDENTIALITY</w:t>
      </w:r>
    </w:p>
    <w:p w14:paraId="5E4DC5D8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68ABE16F" w14:textId="111DC263" w:rsidR="00FA1175" w:rsidRPr="009845B3" w:rsidRDefault="00A83C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[YOUR COMPANY NAME] will make every effort to keep the results of drug and alcohol tests confidential. Only persons with a need to know the results will have access to them.</w:t>
      </w:r>
      <w:r w:rsidR="009845B3" w:rsidRPr="009845B3">
        <w:rPr>
          <w:rFonts w:eastAsia="Arial"/>
          <w:sz w:val="24"/>
          <w:szCs w:val="24"/>
          <w:lang w:val="en-US" w:eastAsia="en-US" w:bidi="en-US"/>
        </w:rPr>
        <w:t xml:space="preserve"> 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If the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lastRenderedPageBreak/>
        <w:t xml:space="preserve">employee is to be referred to a rehabilitation centre for evaluation, the employee's test results will also be made available to the employee's counsellor.  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>The employee will be asked for the employee's consent before test results are released to any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other individual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>. Be advised, however, that test results may be used in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 </w:t>
      </w:r>
      <w:r w:rsidR="009845B3" w:rsidRPr="009845B3">
        <w:rPr>
          <w:rFonts w:eastAsia="Arial"/>
          <w:sz w:val="24"/>
          <w:szCs w:val="24"/>
          <w:lang w:val="en-US" w:eastAsia="en-US" w:bidi="en-US"/>
        </w:rPr>
        <w:t xml:space="preserve">administrative hearing, court cases or 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arbitration 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>arising as a result of the employee's drug testing.</w:t>
      </w:r>
      <w:r w:rsidRPr="009845B3">
        <w:rPr>
          <w:rFonts w:eastAsia="Arial"/>
          <w:sz w:val="24"/>
          <w:szCs w:val="24"/>
          <w:lang w:val="en-US" w:eastAsia="en-US" w:bidi="en-US"/>
        </w:rPr>
        <w:t xml:space="preserve"> </w:t>
      </w:r>
      <w:r w:rsidR="009845B3" w:rsidRPr="009845B3">
        <w:rPr>
          <w:rFonts w:eastAsia="Arial"/>
          <w:sz w:val="24"/>
          <w:szCs w:val="24"/>
          <w:lang w:val="en-US" w:eastAsia="en-US" w:bidi="en-US"/>
        </w:rPr>
        <w:t xml:space="preserve">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No results form a workplace drug test will ever be used against the Employee in a criminal prosecution.</w:t>
      </w:r>
    </w:p>
    <w:p w14:paraId="24F443BB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49D71FB2" w14:textId="77777777" w:rsidR="00FA1175" w:rsidRPr="009845B3" w:rsidRDefault="00FA1175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</w:p>
    <w:p w14:paraId="5CE7C36F" w14:textId="77777777" w:rsidR="00FA1175" w:rsidRPr="009845B3" w:rsidRDefault="00A83CC6">
      <w:pPr>
        <w:pStyle w:val="Heading2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hAnsi="Times New Roman" w:cs="Times New Roman"/>
          <w:i w:val="0"/>
          <w:noProof/>
          <w:lang w:val="en-US" w:eastAsia="en-US" w:bidi="en-US"/>
        </w:rPr>
      </w:pPr>
      <w:r w:rsidRPr="009845B3">
        <w:rPr>
          <w:rFonts w:ascii="Times New Roman" w:hAnsi="Times New Roman" w:cs="Times New Roman"/>
          <w:i w:val="0"/>
          <w:noProof/>
          <w:lang w:val="en-US" w:eastAsia="en-US" w:bidi="en-US"/>
        </w:rPr>
        <w:t>COSTS</w:t>
      </w:r>
    </w:p>
    <w:p w14:paraId="42415603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sz w:val="24"/>
          <w:szCs w:val="24"/>
          <w:lang w:val="en-US" w:eastAsia="en-US" w:bidi="en-US"/>
        </w:rPr>
      </w:pPr>
    </w:p>
    <w:p w14:paraId="5F8D7F03" w14:textId="6D96E6DC" w:rsidR="00FA1175" w:rsidRPr="009845B3" w:rsidRDefault="00A83C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  <w:r w:rsidRPr="009845B3">
        <w:rPr>
          <w:rFonts w:eastAsia="Arial"/>
          <w:noProof/>
          <w:sz w:val="24"/>
          <w:szCs w:val="24"/>
          <w:lang w:val="en-US" w:eastAsia="en-US" w:bidi="en-US"/>
        </w:rPr>
        <w:t>[YOUR COMPANY NAME] will pay the cost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s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of any drug and alcohol test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s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that 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are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require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>d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or requests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that an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employee submit to</w:t>
      </w:r>
      <w:r w:rsidR="009845B3"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, this includes any retesting that may be done when a positive result is received. </w:t>
      </w:r>
      <w:r w:rsidRPr="009845B3">
        <w:rPr>
          <w:rFonts w:eastAsia="Arial"/>
          <w:noProof/>
          <w:sz w:val="24"/>
          <w:szCs w:val="24"/>
          <w:lang w:val="en-US" w:eastAsia="en-US" w:bidi="en-US"/>
        </w:rPr>
        <w:t xml:space="preserve"> Any additional tests that the employee requests will be paid for by the employee.</w:t>
      </w:r>
    </w:p>
    <w:p w14:paraId="524E92B2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6549A0ED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p w14:paraId="7383B572" w14:textId="77777777" w:rsidR="009845B3" w:rsidRPr="009845B3" w:rsidRDefault="009845B3" w:rsidP="009845B3">
      <w:pPr>
        <w:shd w:val="clear" w:color="auto" w:fill="000000"/>
        <w:spacing w:after="200" w:line="264" w:lineRule="auto"/>
        <w:rPr>
          <w:rFonts w:eastAsia="Calibri"/>
          <w:b/>
          <w:sz w:val="24"/>
          <w:szCs w:val="24"/>
          <w:lang w:val="en-ZA" w:eastAsia="en-US"/>
        </w:rPr>
      </w:pPr>
      <w:r w:rsidRPr="009845B3">
        <w:rPr>
          <w:rFonts w:eastAsia="Calibri"/>
          <w:b/>
          <w:sz w:val="24"/>
          <w:szCs w:val="24"/>
          <w:lang w:val="en-ZA" w:eastAsia="en-US"/>
        </w:rPr>
        <w:t>EMPLOYEE POLICY CONFIRMATION:</w:t>
      </w:r>
    </w:p>
    <w:p w14:paraId="1ED4C084" w14:textId="77777777" w:rsidR="009845B3" w:rsidRPr="009845B3" w:rsidRDefault="009845B3" w:rsidP="009845B3">
      <w:pPr>
        <w:spacing w:after="200" w:line="276" w:lineRule="auto"/>
        <w:rPr>
          <w:rFonts w:eastAsia="Calibri"/>
          <w:sz w:val="24"/>
          <w:szCs w:val="24"/>
          <w:lang w:val="en-ZA" w:eastAsia="en-US"/>
        </w:rPr>
      </w:pPr>
    </w:p>
    <w:p w14:paraId="62EA4338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b/>
          <w:i/>
          <w:color w:val="000000"/>
          <w:sz w:val="24"/>
          <w:szCs w:val="24"/>
          <w:lang w:val="en-ZA" w:eastAsia="en-ZA"/>
        </w:rPr>
      </w:pPr>
      <w:r w:rsidRPr="009845B3">
        <w:rPr>
          <w:b/>
          <w:i/>
          <w:color w:val="000000"/>
          <w:sz w:val="24"/>
          <w:szCs w:val="24"/>
          <w:lang w:val="en-ZA" w:eastAsia="en-ZA"/>
        </w:rPr>
        <w:t>I, ____________________ (employee name and surname), declare that;</w:t>
      </w:r>
    </w:p>
    <w:p w14:paraId="5021AF2F" w14:textId="131CFF40" w:rsidR="009845B3" w:rsidRPr="009845B3" w:rsidRDefault="009845B3" w:rsidP="009845B3">
      <w:pPr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I</w:t>
      </w:r>
      <w:r w:rsidRPr="009845B3">
        <w:rPr>
          <w:b/>
          <w:color w:val="000000"/>
          <w:sz w:val="24"/>
          <w:szCs w:val="24"/>
          <w:lang w:val="en-ZA" w:eastAsia="en-ZA"/>
        </w:rPr>
        <w:t xml:space="preserve"> </w:t>
      </w:r>
      <w:r w:rsidRPr="009845B3">
        <w:rPr>
          <w:color w:val="000000"/>
          <w:sz w:val="24"/>
          <w:szCs w:val="24"/>
          <w:lang w:val="en-ZA" w:eastAsia="en-ZA"/>
        </w:rPr>
        <w:t>have been</w:t>
      </w:r>
      <w:r w:rsidR="00B613F4">
        <w:rPr>
          <w:color w:val="000000"/>
          <w:sz w:val="24"/>
          <w:szCs w:val="24"/>
          <w:lang w:val="en-ZA" w:eastAsia="en-ZA"/>
        </w:rPr>
        <w:t xml:space="preserve"> familiarised </w:t>
      </w:r>
      <w:r w:rsidRPr="009845B3">
        <w:rPr>
          <w:color w:val="000000"/>
          <w:sz w:val="24"/>
          <w:szCs w:val="24"/>
          <w:lang w:val="en-ZA" w:eastAsia="en-ZA"/>
        </w:rPr>
        <w:t xml:space="preserve">with and informed of the </w:t>
      </w:r>
      <w:r>
        <w:rPr>
          <w:color w:val="000000"/>
          <w:sz w:val="24"/>
          <w:szCs w:val="24"/>
          <w:lang w:val="en-ZA" w:eastAsia="en-ZA"/>
        </w:rPr>
        <w:t>Drug &amp; Alcohol Testing Policy</w:t>
      </w:r>
      <w:r w:rsidRPr="009845B3">
        <w:rPr>
          <w:color w:val="000000"/>
          <w:sz w:val="24"/>
          <w:szCs w:val="24"/>
          <w:lang w:val="en-ZA" w:eastAsia="en-ZA"/>
        </w:rPr>
        <w:t>.</w:t>
      </w:r>
    </w:p>
    <w:p w14:paraId="374A70DF" w14:textId="77777777" w:rsidR="009845B3" w:rsidRPr="009845B3" w:rsidRDefault="009845B3" w:rsidP="009845B3">
      <w:pPr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I understand and agree to the contents of this policy and that;</w:t>
      </w:r>
    </w:p>
    <w:p w14:paraId="3DD8E9D6" w14:textId="77777777" w:rsidR="009845B3" w:rsidRPr="009845B3" w:rsidRDefault="009845B3" w:rsidP="009845B3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it may be amended from time to time,</w:t>
      </w:r>
    </w:p>
    <w:p w14:paraId="458F93E1" w14:textId="77777777" w:rsidR="009845B3" w:rsidRPr="009845B3" w:rsidRDefault="009845B3" w:rsidP="009845B3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it forms part of my employment conditions,</w:t>
      </w:r>
    </w:p>
    <w:p w14:paraId="3028F01D" w14:textId="77777777" w:rsidR="009845B3" w:rsidRPr="009845B3" w:rsidRDefault="009845B3" w:rsidP="009845B3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the implementation and contents of this policy are mutually agreed upon with the employer,</w:t>
      </w:r>
    </w:p>
    <w:p w14:paraId="2D90460E" w14:textId="77777777" w:rsidR="009845B3" w:rsidRPr="009845B3" w:rsidRDefault="009845B3" w:rsidP="009845B3">
      <w:pPr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I have been given the opportunity to question this policy and that my questions were satisfactorily answered</w:t>
      </w:r>
    </w:p>
    <w:p w14:paraId="12DC3F6F" w14:textId="77777777" w:rsidR="009845B3" w:rsidRPr="009845B3" w:rsidRDefault="009845B3" w:rsidP="009845B3">
      <w:pPr>
        <w:numPr>
          <w:ilvl w:val="0"/>
          <w:numId w:val="3"/>
        </w:num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 xml:space="preserve">I agree to strictly adhere to this policy. </w:t>
      </w:r>
    </w:p>
    <w:p w14:paraId="267A4F94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b/>
          <w:i/>
          <w:color w:val="000000"/>
          <w:sz w:val="24"/>
          <w:szCs w:val="24"/>
          <w:lang w:val="en-ZA" w:eastAsia="en-ZA"/>
        </w:rPr>
      </w:pPr>
    </w:p>
    <w:p w14:paraId="3D4BBAD4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Signed at ____________ (place) on the __________ of ________________ [YEAR].</w:t>
      </w:r>
    </w:p>
    <w:p w14:paraId="1D4B3D98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__________________________________</w:t>
      </w:r>
    </w:p>
    <w:p w14:paraId="6A86BD3E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 xml:space="preserve">Signature Employee </w:t>
      </w:r>
    </w:p>
    <w:p w14:paraId="4E16E93C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______________________________</w:t>
      </w:r>
      <w:r w:rsidRPr="009845B3">
        <w:rPr>
          <w:color w:val="000000"/>
          <w:sz w:val="24"/>
          <w:szCs w:val="24"/>
          <w:lang w:val="en-ZA" w:eastAsia="en-ZA"/>
        </w:rPr>
        <w:tab/>
        <w:t xml:space="preserve"> </w:t>
      </w:r>
    </w:p>
    <w:p w14:paraId="5FFE8A59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  <w:r w:rsidRPr="009845B3">
        <w:rPr>
          <w:color w:val="000000"/>
          <w:sz w:val="24"/>
          <w:szCs w:val="24"/>
          <w:lang w:val="en-ZA" w:eastAsia="en-ZA"/>
        </w:rPr>
        <w:t>Signature Manager</w:t>
      </w:r>
      <w:r w:rsidRPr="009845B3">
        <w:rPr>
          <w:color w:val="000000"/>
          <w:sz w:val="24"/>
          <w:szCs w:val="24"/>
          <w:lang w:val="en-ZA" w:eastAsia="en-ZA"/>
        </w:rPr>
        <w:tab/>
      </w:r>
      <w:r w:rsidRPr="009845B3">
        <w:rPr>
          <w:color w:val="000000"/>
          <w:sz w:val="24"/>
          <w:szCs w:val="24"/>
          <w:lang w:val="en-ZA" w:eastAsia="en-ZA"/>
        </w:rPr>
        <w:tab/>
      </w:r>
      <w:r w:rsidRPr="009845B3">
        <w:rPr>
          <w:color w:val="000000"/>
          <w:sz w:val="24"/>
          <w:szCs w:val="24"/>
          <w:lang w:val="en-ZA" w:eastAsia="en-ZA"/>
        </w:rPr>
        <w:tab/>
      </w:r>
    </w:p>
    <w:p w14:paraId="430E5338" w14:textId="77777777" w:rsidR="009845B3" w:rsidRPr="009845B3" w:rsidRDefault="009845B3" w:rsidP="009845B3">
      <w:pPr>
        <w:spacing w:before="100" w:beforeAutospacing="1" w:after="100" w:afterAutospacing="1" w:line="360" w:lineRule="auto"/>
        <w:rPr>
          <w:color w:val="000000"/>
          <w:sz w:val="24"/>
          <w:szCs w:val="24"/>
          <w:lang w:val="en-ZA" w:eastAsia="en-ZA"/>
        </w:rPr>
      </w:pPr>
    </w:p>
    <w:p w14:paraId="277AAFAE" w14:textId="77777777" w:rsidR="00FA1175" w:rsidRPr="009845B3" w:rsidRDefault="00FA11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sectPr w:rsidR="00FA1175" w:rsidRPr="009845B3">
      <w:headerReference w:type="default" r:id="rId7"/>
      <w:type w:val="continuous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3A83" w14:textId="77777777" w:rsidR="00A83CC6" w:rsidRDefault="00A83CC6">
      <w:r>
        <w:separator/>
      </w:r>
    </w:p>
  </w:endnote>
  <w:endnote w:type="continuationSeparator" w:id="0">
    <w:p w14:paraId="0FEF8BB2" w14:textId="77777777" w:rsidR="00A83CC6" w:rsidRDefault="00A8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150C" w14:textId="77777777" w:rsidR="00A83CC6" w:rsidRDefault="00A83CC6">
      <w:r>
        <w:separator/>
      </w:r>
    </w:p>
  </w:footnote>
  <w:footnote w:type="continuationSeparator" w:id="0">
    <w:p w14:paraId="6335E7FF" w14:textId="77777777" w:rsidR="00A83CC6" w:rsidRDefault="00A8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C9EA" w14:textId="77777777" w:rsidR="00FA1175" w:rsidRDefault="00FA1175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5B3"/>
    <w:multiLevelType w:val="singleLevel"/>
    <w:tmpl w:val="BC38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190A52DE"/>
    <w:multiLevelType w:val="hybridMultilevel"/>
    <w:tmpl w:val="C0B8D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F1C66"/>
    <w:multiLevelType w:val="hybridMultilevel"/>
    <w:tmpl w:val="60C84654"/>
    <w:lvl w:ilvl="0" w:tplc="F390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74B85"/>
    <w:multiLevelType w:val="hybridMultilevel"/>
    <w:tmpl w:val="FE40A3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MTIyMjE3MjGxsDBV0lEKTi0uzszPAykwrAUAluQB1ywAAAA="/>
    <w:docVar w:name="Description" w:val="Do you need to draft a drug and alcohol testing policy document to employ in your business?  Try this template. And browse these other human resources templates to use in your business today. https://www.templateguru.co.za/documents/policies-documentation/ https://www.templateguru.co.za/documents/policies-documentation/"/>
    <w:docVar w:name="Excerpt" w:val="The main purpose of this policy is to familiarise employees with the process and rules for drug &amp; alcohol testing within the workplace."/>
    <w:docVar w:name="Source" w:val="www.lawyers-in-usa.com"/>
    <w:docVar w:name="Tags" w:val="Drug and Alcohol Testing Policy template, Drug and Alcohol Testing Policy example, Policies &amp; Documentation, Human resources, legal documents, business documents, entrepreneur, entrepreneurship"/>
  </w:docVars>
  <w:rsids>
    <w:rsidRoot w:val="00FA1175"/>
    <w:rsid w:val="00097E65"/>
    <w:rsid w:val="00461C16"/>
    <w:rsid w:val="009845B3"/>
    <w:rsid w:val="009A2B94"/>
    <w:rsid w:val="00A83CC6"/>
    <w:rsid w:val="00B613F4"/>
    <w:rsid w:val="00FA1175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9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3178</Characters>
  <Application>Microsoft Office Word</Application>
  <DocSecurity>0</DocSecurity>
  <Lines>126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 NAME]'S DRUG TESTING POLICY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2018-11-15T08:35:00Z</dcterms:created>
  <dcterms:modified xsi:type="dcterms:W3CDTF">2019-10-21T19:09:00Z</dcterms:modified>
  <cp:category/>
</cp:coreProperties>
</file>