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8B203" w14:textId="77777777" w:rsidR="00311A7B" w:rsidRPr="00D94820" w:rsidRDefault="00FE6A1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bookmarkStart w:id="0" w:name="_GoBack"/>
      <w:bookmarkEnd w:id="0"/>
      <w:r w:rsidRPr="00D94820">
        <w:rPr>
          <w:rFonts w:eastAsia="Arial"/>
          <w:lang w:val="en-CA" w:eastAsia="en-CA" w:bidi="en-CA"/>
        </w:rPr>
        <w:t>CONSULTING AGREEMENT</w:t>
      </w:r>
    </w:p>
    <w:p w14:paraId="207213EE" w14:textId="77777777" w:rsidR="00311A7B" w:rsidRPr="00D94820" w:rsidRDefault="00311A7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5373483C"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A6F72C"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651081"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94820">
        <w:rPr>
          <w:rFonts w:eastAsia="Arial"/>
          <w:lang w:val="en-US" w:eastAsia="en-US" w:bidi="en-US"/>
        </w:rPr>
        <w:t>This Consulting Agreement (the "Agreement") is made and effective [DATE],</w:t>
      </w:r>
    </w:p>
    <w:p w14:paraId="2836DD36"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5BD12ADF"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CA" w:eastAsia="en-CA" w:bidi="en-CA"/>
        </w:rPr>
      </w:pPr>
    </w:p>
    <w:p w14:paraId="02668714" w14:textId="77777777" w:rsidR="00311A7B" w:rsidRPr="00D94820" w:rsidRDefault="00FE6A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D94820">
        <w:rPr>
          <w:rFonts w:eastAsia="Arial"/>
          <w:b/>
          <w:lang w:val="en-CA" w:eastAsia="en-CA" w:bidi="en-CA"/>
        </w:rPr>
        <w:t>BETWEEN:</w:t>
      </w:r>
      <w:r w:rsidRPr="00D94820">
        <w:rPr>
          <w:rFonts w:eastAsia="Arial"/>
          <w:b/>
          <w:lang w:val="en-CA" w:eastAsia="en-CA" w:bidi="en-CA"/>
        </w:rPr>
        <w:tab/>
      </w:r>
      <w:r w:rsidRPr="00D94820">
        <w:rPr>
          <w:rFonts w:eastAsia="Arial"/>
          <w:b/>
          <w:lang w:val="en-US" w:eastAsia="en-US" w:bidi="en-US"/>
        </w:rPr>
        <w:t>[CONSULTANT NAME]</w:t>
      </w:r>
      <w:r w:rsidRPr="00D94820">
        <w:rPr>
          <w:rFonts w:eastAsia="Arial"/>
          <w:lang w:val="en-US" w:eastAsia="en-US" w:bidi="en-US"/>
        </w:rPr>
        <w:t xml:space="preserve"> (the "Consultant"),</w:t>
      </w:r>
      <w:r w:rsidRPr="00D94820">
        <w:rPr>
          <w:rFonts w:eastAsia="Arial"/>
          <w:lang w:val="en-CA" w:eastAsia="en-CA" w:bidi="en-CA"/>
        </w:rPr>
        <w:t xml:space="preserve"> </w:t>
      </w:r>
      <w:r w:rsidRPr="00D94820">
        <w:rPr>
          <w:rFonts w:eastAsia="Arial"/>
          <w:lang w:val="en-US" w:eastAsia="en-US" w:bidi="en-US"/>
        </w:rPr>
        <w:t xml:space="preserve">an individual with his main address located at </w:t>
      </w:r>
      <w:r w:rsidRPr="00D94820">
        <w:rPr>
          <w:rFonts w:eastAsia="Arial"/>
          <w:color w:val="FF9900"/>
          <w:lang w:val="en-US" w:eastAsia="en-US" w:bidi="en-US"/>
        </w:rPr>
        <w:t xml:space="preserve">OR </w:t>
      </w:r>
      <w:r w:rsidRPr="00D94820">
        <w:rPr>
          <w:rFonts w:eastAsia="Arial"/>
          <w:lang w:val="en-CA" w:eastAsia="en-CA" w:bidi="en-CA"/>
        </w:rPr>
        <w:t>a company</w:t>
      </w:r>
      <w:r w:rsidR="00B116F6" w:rsidRPr="00D94820">
        <w:rPr>
          <w:rFonts w:eastAsia="Arial"/>
          <w:lang w:val="en-CA" w:eastAsia="en-CA" w:bidi="en-CA"/>
        </w:rPr>
        <w:t xml:space="preserve"> organised </w:t>
      </w:r>
      <w:r w:rsidRPr="00D94820">
        <w:rPr>
          <w:rFonts w:eastAsia="Arial"/>
          <w:lang w:val="en-CA" w:eastAsia="en-CA" w:bidi="en-CA"/>
        </w:rPr>
        <w:t>and existing under the laws of  [STATE/PROVINCE], with its head office located at:</w:t>
      </w:r>
    </w:p>
    <w:p w14:paraId="3258CA7B" w14:textId="77777777" w:rsidR="00311A7B" w:rsidRPr="00D94820" w:rsidRDefault="00311A7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35C9DB7"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ab/>
      </w:r>
      <w:r w:rsidRPr="00D94820">
        <w:rPr>
          <w:rFonts w:eastAsia="Arial"/>
          <w:lang w:val="en-US" w:eastAsia="en-US" w:bidi="en-US"/>
        </w:rPr>
        <w:tab/>
      </w:r>
      <w:r w:rsidRPr="00D94820">
        <w:rPr>
          <w:rFonts w:eastAsia="Arial"/>
          <w:lang w:val="en-US" w:eastAsia="en-US" w:bidi="en-US"/>
        </w:rPr>
        <w:tab/>
      </w:r>
      <w:bookmarkStart w:id="1" w:name="OLE_LINK4"/>
      <w:bookmarkEnd w:id="1"/>
      <w:r w:rsidRPr="00D94820">
        <w:rPr>
          <w:rFonts w:eastAsia="Arial"/>
          <w:lang w:val="en-US" w:eastAsia="en-US" w:bidi="en-US"/>
        </w:rPr>
        <w:t>[COMPLETE ADDRESS]</w:t>
      </w:r>
    </w:p>
    <w:p w14:paraId="631B3578"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DF1B15"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1EA9F9" w14:textId="77777777" w:rsidR="00311A7B" w:rsidRPr="00D94820" w:rsidRDefault="00FE6A1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D94820">
        <w:rPr>
          <w:rFonts w:eastAsia="Arial"/>
          <w:b/>
          <w:lang w:val="en-CA" w:eastAsia="en-CA" w:bidi="en-CA"/>
        </w:rPr>
        <w:t>AND:</w:t>
      </w:r>
      <w:r w:rsidRPr="00D94820">
        <w:rPr>
          <w:rFonts w:eastAsia="Arial"/>
          <w:b/>
          <w:lang w:val="en-CA" w:eastAsia="en-CA" w:bidi="en-CA"/>
        </w:rPr>
        <w:tab/>
      </w:r>
      <w:r w:rsidRPr="00D94820">
        <w:rPr>
          <w:rFonts w:eastAsia="Arial"/>
          <w:b/>
          <w:lang w:val="en-US" w:eastAsia="en-US" w:bidi="en-US"/>
        </w:rPr>
        <w:t>[YOUR COMPANY NAME]</w:t>
      </w:r>
      <w:r w:rsidRPr="00D94820">
        <w:rPr>
          <w:rFonts w:eastAsia="Arial"/>
          <w:lang w:val="en-US" w:eastAsia="en-US" w:bidi="en-US"/>
        </w:rPr>
        <w:t xml:space="preserve"> (the "Company"),</w:t>
      </w:r>
      <w:r w:rsidRPr="00D94820">
        <w:rPr>
          <w:rFonts w:eastAsia="Arial"/>
          <w:lang w:val="en-CA" w:eastAsia="en-CA" w:bidi="en-CA"/>
        </w:rPr>
        <w:t xml:space="preserve"> a company</w:t>
      </w:r>
      <w:r w:rsidR="00B116F6" w:rsidRPr="00D94820">
        <w:rPr>
          <w:rFonts w:eastAsia="Arial"/>
          <w:lang w:val="en-CA" w:eastAsia="en-CA" w:bidi="en-CA"/>
        </w:rPr>
        <w:t xml:space="preserve"> organised </w:t>
      </w:r>
      <w:r w:rsidRPr="00D94820">
        <w:rPr>
          <w:rFonts w:eastAsia="Arial"/>
          <w:lang w:val="en-CA" w:eastAsia="en-CA" w:bidi="en-CA"/>
        </w:rPr>
        <w:t>and existing under the laws of [STATE/PROVINCE], with its head office located at:</w:t>
      </w:r>
    </w:p>
    <w:p w14:paraId="626BC23F"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5B07D06A"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CA" w:eastAsia="en-CA" w:bidi="en-CA"/>
        </w:rPr>
        <w:tab/>
      </w:r>
      <w:r w:rsidRPr="00D94820">
        <w:rPr>
          <w:rFonts w:eastAsia="Arial"/>
          <w:lang w:val="en-CA" w:eastAsia="en-CA" w:bidi="en-CA"/>
        </w:rPr>
        <w:tab/>
      </w:r>
      <w:r w:rsidRPr="00D94820">
        <w:rPr>
          <w:rFonts w:eastAsia="Arial"/>
          <w:lang w:val="en-CA" w:eastAsia="en-CA" w:bidi="en-CA"/>
        </w:rPr>
        <w:tab/>
      </w:r>
      <w:r w:rsidRPr="00D94820">
        <w:rPr>
          <w:rFonts w:eastAsia="Arial"/>
          <w:lang w:val="en-US" w:eastAsia="en-US" w:bidi="en-US"/>
        </w:rPr>
        <w:t>[YOUR COMPLETE ADDRESS]</w:t>
      </w:r>
    </w:p>
    <w:p w14:paraId="55D35111"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26D9DBDC"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CA" w:eastAsia="en-CA" w:bidi="en-CA"/>
        </w:rPr>
      </w:pPr>
    </w:p>
    <w:p w14:paraId="0ED442DE"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In the event of a conflict in the provisions of any attachments hereto and the provisions set forth in this Agreement, the provisions of such attachments shall govern.</w:t>
      </w:r>
    </w:p>
    <w:p w14:paraId="0015FE1E" w14:textId="77777777" w:rsidR="00311A7B" w:rsidRPr="00D94820" w:rsidRDefault="00311A7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jc w:val="both"/>
        <w:rPr>
          <w:rFonts w:eastAsia="Arial"/>
          <w:lang w:val="en-US" w:eastAsia="en-US" w:bidi="en-US"/>
        </w:rPr>
      </w:pPr>
    </w:p>
    <w:p w14:paraId="1BD6244F" w14:textId="230B1F67" w:rsidR="00311A7B" w:rsidRPr="00D94820" w:rsidRDefault="00FE6A10" w:rsidP="00D948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jc w:val="both"/>
        <w:rPr>
          <w:rFonts w:eastAsia="Arial"/>
          <w:lang w:val="en-US" w:eastAsia="en-US" w:bidi="en-US"/>
        </w:rPr>
      </w:pPr>
      <w:r w:rsidRPr="00D94820">
        <w:rPr>
          <w:rFonts w:eastAsia="Arial"/>
          <w:lang w:val="en-US" w:eastAsia="en-US" w:bidi="en-US"/>
        </w:rPr>
        <w:t>In consideration of the foregoing and of the mutual promises set forth herein, and intending to be legally bound, the parties hereto agree as follows:</w:t>
      </w:r>
    </w:p>
    <w:p w14:paraId="7CC07088" w14:textId="7DAA017F" w:rsidR="00D94820" w:rsidRPr="00D94820" w:rsidRDefault="00D94820" w:rsidP="00D948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jc w:val="both"/>
        <w:rPr>
          <w:rFonts w:eastAsia="Arial"/>
          <w:lang w:val="en-US" w:eastAsia="en-US" w:bidi="en-US"/>
        </w:rPr>
      </w:pPr>
    </w:p>
    <w:p w14:paraId="7E085B25" w14:textId="77777777" w:rsidR="00D94820" w:rsidRPr="00D94820" w:rsidRDefault="00D94820" w:rsidP="00D9482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0"/>
        <w:jc w:val="both"/>
        <w:rPr>
          <w:rFonts w:eastAsia="Arial"/>
          <w:lang w:val="en-US" w:eastAsia="en-US" w:bidi="en-US"/>
        </w:rPr>
      </w:pPr>
    </w:p>
    <w:p w14:paraId="013B9E54"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RECITALS</w:t>
      </w:r>
    </w:p>
    <w:p w14:paraId="6735B5C2"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8ACAFE"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Consultant has expertise in the area of the Company's business and is willing to provide consulting services to the Company.</w:t>
      </w:r>
    </w:p>
    <w:p w14:paraId="719A2659"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1BE0763"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The Company is willing to engage Consultant as an independent contractor, and not as an employee, on the terms and conditions set forth herein.</w:t>
      </w:r>
    </w:p>
    <w:p w14:paraId="322E3FE6"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5639B7"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The Company desires to obtain the services of Consultant by means of services provided by Consultant’s employees dispatched by Consultant to provide services to Company hereunder (“Agents”), on its own behalf and on behalf of all existing and future Affiliated Companies (defined as any </w:t>
      </w:r>
      <w:r w:rsidR="00F76B3A" w:rsidRPr="00D94820">
        <w:rPr>
          <w:rFonts w:eastAsia="Arial" w:cs="Times New Roman"/>
          <w:szCs w:val="24"/>
          <w:lang w:val="en-US" w:eastAsia="en-US" w:bidi="en-US"/>
        </w:rPr>
        <w:t>company</w:t>
      </w:r>
      <w:r w:rsidRPr="00D94820">
        <w:rPr>
          <w:rFonts w:eastAsia="Arial" w:cs="Times New Roman"/>
          <w:szCs w:val="24"/>
          <w:lang w:val="en-US" w:eastAsia="en-US" w:bidi="en-US"/>
        </w:rPr>
        <w:t xml:space="preserve"> or other business entity or entities that directly or indirectly controls, is controlled by, or is under common control with the Company), and Consultant desires to provide consulting services to the Company upon the following terms and conditions.</w:t>
      </w:r>
    </w:p>
    <w:p w14:paraId="0DF0EF2F" w14:textId="77777777" w:rsidR="00311A7B" w:rsidRPr="00D94820" w:rsidRDefault="00311A7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6F149F69"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lastRenderedPageBreak/>
        <w:t>The Company has spent significant time, effort, and money to develop certain Proprietary Information (as defined below), which the Company considers vital to its business and goodwill.</w:t>
      </w:r>
    </w:p>
    <w:p w14:paraId="053467F9"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85736E"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The Proprietary Information will necessarily be communicated to or acquired by Consultant and its Agents in the course of providing consulting services to the Company, and the Company desires to obtain the services of Consultant, only if, in doing so, it can protect its Proprietary Information and goodwill.</w:t>
      </w:r>
    </w:p>
    <w:p w14:paraId="08AA10BD"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DF882F6" w14:textId="77777777" w:rsidR="00F76B3A" w:rsidRPr="00D94820" w:rsidRDefault="00F76B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C4DAA7"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0516DA"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SERVICES</w:t>
      </w:r>
    </w:p>
    <w:p w14:paraId="264A8F66"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6C0C9B"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 xml:space="preserve">Consultant agrees to perform for Company the services listed in the Scope of Services section in </w:t>
      </w:r>
      <w:r w:rsidR="00F76B3A" w:rsidRPr="00D94820">
        <w:rPr>
          <w:rFonts w:eastAsia="Arial"/>
          <w:lang w:val="en-US" w:eastAsia="en-US" w:bidi="en-US"/>
        </w:rPr>
        <w:t>Schedule</w:t>
      </w:r>
      <w:r w:rsidRPr="00D94820">
        <w:rPr>
          <w:rFonts w:eastAsia="Arial"/>
          <w:lang w:val="en-US" w:eastAsia="en-US" w:bidi="en-US"/>
        </w:rPr>
        <w:t xml:space="preserve"> A, attached hereto and executed by both Company and Consultant. </w:t>
      </w:r>
      <w:r w:rsidR="00B21D20" w:rsidRPr="00D94820">
        <w:rPr>
          <w:rFonts w:eastAsia="Arial"/>
          <w:lang w:val="en-US" w:eastAsia="en-US" w:bidi="en-US"/>
        </w:rPr>
        <w:t>These</w:t>
      </w:r>
      <w:r w:rsidRPr="00D94820">
        <w:rPr>
          <w:rFonts w:eastAsia="Arial"/>
          <w:lang w:val="en-US" w:eastAsia="en-US" w:bidi="en-US"/>
        </w:rPr>
        <w:t xml:space="preserve"> services are hereinafter referred to as “Services.” </w:t>
      </w:r>
      <w:r w:rsidR="00B21D20" w:rsidRPr="00D94820">
        <w:rPr>
          <w:rFonts w:eastAsia="Arial"/>
          <w:lang w:val="en-US" w:eastAsia="en-US" w:bidi="en-US"/>
        </w:rPr>
        <w:t>The c</w:t>
      </w:r>
      <w:r w:rsidRPr="00D94820">
        <w:rPr>
          <w:rFonts w:eastAsia="Arial"/>
          <w:lang w:val="en-US" w:eastAsia="en-US" w:bidi="en-US"/>
        </w:rPr>
        <w:t>ompany agrees that consultant shall have ready access to Company’s staff and resources as necessary to perform the Consultant’s services provided for by this contract.</w:t>
      </w:r>
    </w:p>
    <w:p w14:paraId="6D2C53E6"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9B843B"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2CB801"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CONSULTING PERIOD </w:t>
      </w:r>
    </w:p>
    <w:p w14:paraId="0B9BDFC6"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75E4677F"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Basic Term </w:t>
      </w:r>
    </w:p>
    <w:p w14:paraId="566378A8" w14:textId="77777777" w:rsidR="00311A7B" w:rsidRPr="00D94820" w:rsidRDefault="00FE6A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94820">
        <w:rPr>
          <w:rFonts w:eastAsia="Arial"/>
          <w:lang w:val="en-US" w:eastAsia="en-US" w:bidi="en-US"/>
        </w:rPr>
        <w:t xml:space="preserve">The Company hereby retains the Consultant and Consultant agrees to render to the Company those services described in </w:t>
      </w:r>
      <w:r w:rsidR="00F76B3A" w:rsidRPr="00D94820">
        <w:rPr>
          <w:rFonts w:eastAsia="Arial"/>
          <w:lang w:val="en-US" w:eastAsia="en-US" w:bidi="en-US"/>
        </w:rPr>
        <w:t>Schedule</w:t>
      </w:r>
      <w:r w:rsidRPr="00D94820">
        <w:rPr>
          <w:rFonts w:eastAsia="Arial"/>
          <w:lang w:val="en-US" w:eastAsia="en-US" w:bidi="en-US"/>
        </w:rPr>
        <w:t xml:space="preserve"> A for the period (the “Consulting Period”) commencing on the date of this Agreement and ending upon the earlier of (i) [APPLICABLE DATE], (the “Term Date”), and (ii) the date the Consulting Period is terminated in accordance with Section 7. The Company shall pay the Consultant the compensation to which it is entitled under Section 5 through the end of the Consulting Period, and, thereafter, the Company’s obligations hereunder shall end.</w:t>
      </w:r>
    </w:p>
    <w:p w14:paraId="4118B93F" w14:textId="77777777" w:rsidR="00311A7B" w:rsidRPr="00D94820" w:rsidRDefault="00311A7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6C877529"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Renewal </w:t>
      </w:r>
    </w:p>
    <w:p w14:paraId="23A6867B" w14:textId="77777777" w:rsidR="00311A7B" w:rsidRPr="00D94820" w:rsidRDefault="00FE6A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94820">
        <w:rPr>
          <w:rFonts w:eastAsia="Arial"/>
          <w:lang w:val="en-US" w:eastAsia="en-US" w:bidi="en-US"/>
        </w:rPr>
        <w:t>Subject to Section 7, the Consulting Period will be automatically renewed for an additional [AGREED UPON NUMBER OF MONTHS] month period (without any action by either party) on the Term Date and on each anniversary thereof, unless one party gives to the other written notice [NUMBER] days in advance of the beginning of any [AGREED UPON NUMBER OF MONTHS] month renewal period that the Consulting Period is to be terminated, provided, that in no event shall the Consulting Period extend beyond [DEADLINE DATE]. Either party’s right to terminate the Consulting Period, instead of renewing the Agreement, shall be with or without cause.</w:t>
      </w:r>
    </w:p>
    <w:p w14:paraId="4681D567"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7DE4BD83"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4B473669"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lastRenderedPageBreak/>
        <w:t>DUTIES AND RESPONSIBILITIES</w:t>
      </w:r>
    </w:p>
    <w:p w14:paraId="05FF42AC"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2CAD82DF"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Consultant hereby agrees to provide and perform for the Company those services set forth on </w:t>
      </w:r>
      <w:r w:rsidR="00F76B3A" w:rsidRPr="00D94820">
        <w:rPr>
          <w:rFonts w:eastAsia="Arial" w:cs="Times New Roman"/>
          <w:szCs w:val="24"/>
          <w:lang w:val="en-US" w:eastAsia="en-US" w:bidi="en-US"/>
        </w:rPr>
        <w:t>Schedule</w:t>
      </w:r>
      <w:r w:rsidRPr="00D94820">
        <w:rPr>
          <w:rFonts w:eastAsia="Arial" w:cs="Times New Roman"/>
          <w:szCs w:val="24"/>
          <w:lang w:val="en-US" w:eastAsia="en-US" w:bidi="en-US"/>
        </w:rPr>
        <w:t xml:space="preserve"> A attached hereto. Consultant shall devote its best efforts to the performance of the services and to such other services as may be reasonably requested by the Company and hereby agrees to devote, unless otherwise requested in writing by the Company, (a minimum of at least [AGREED UPON NUMBER OF HOURS] hours of service per week/or assign [AGREED UPON NUMBER OF INDIVIDUALS] individuals to provide services to the Company).</w:t>
      </w:r>
    </w:p>
    <w:p w14:paraId="17827C4E"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3E78745"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Consultant shall use its best efforts to furnish competent Agents possessing a sufficient working knowledge of the Company’s research, development and products to </w:t>
      </w:r>
      <w:r w:rsidRPr="00D94820">
        <w:rPr>
          <w:rFonts w:eastAsia="Arial" w:cs="Times New Roman"/>
          <w:noProof/>
          <w:szCs w:val="24"/>
          <w:lang w:val="en-US" w:eastAsia="en-US" w:bidi="en-US"/>
        </w:rPr>
        <w:t>fulfil</w:t>
      </w:r>
      <w:r w:rsidRPr="00D94820">
        <w:rPr>
          <w:rFonts w:eastAsia="Arial" w:cs="Times New Roman"/>
          <w:szCs w:val="24"/>
          <w:lang w:val="en-US" w:eastAsia="en-US" w:bidi="en-US"/>
        </w:rPr>
        <w:t xml:space="preserve"> Consultant’s obligations hereunder. Any Agent </w:t>
      </w:r>
      <w:r w:rsidRPr="00D94820">
        <w:rPr>
          <w:rFonts w:eastAsia="Arial" w:cs="Times New Roman"/>
          <w:noProof/>
          <w:szCs w:val="24"/>
          <w:lang w:val="en-US" w:eastAsia="en-US" w:bidi="en-US"/>
        </w:rPr>
        <w:t>of</w:t>
      </w:r>
      <w:r w:rsidRPr="00D94820">
        <w:rPr>
          <w:rFonts w:eastAsia="Arial" w:cs="Times New Roman"/>
          <w:szCs w:val="24"/>
          <w:lang w:val="en-US" w:eastAsia="en-US" w:bidi="en-US"/>
        </w:rPr>
        <w:t xml:space="preserve"> Consultant who, in the sole opinion of the Company, is unable to adequately perform any services hereunder shall be replaced by Consultant within [AGREED UPON NUMBER OF DAYS] days after receipt of notice from the Company of its desire to have such Agent replaced.</w:t>
      </w:r>
    </w:p>
    <w:p w14:paraId="643D07C1"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145F5EF8"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Consultant shall use its best efforts to comply with, and to ensure that each of its Agents comply with, all policies and</w:t>
      </w:r>
      <w:r w:rsidR="00B116F6" w:rsidRPr="00D94820">
        <w:rPr>
          <w:rFonts w:eastAsia="Arial" w:cs="Times New Roman"/>
          <w:szCs w:val="24"/>
          <w:lang w:val="en-US" w:eastAsia="en-US" w:bidi="en-US"/>
        </w:rPr>
        <w:t xml:space="preserve"> practises </w:t>
      </w:r>
      <w:r w:rsidRPr="00D94820">
        <w:rPr>
          <w:rFonts w:eastAsia="Arial" w:cs="Times New Roman"/>
          <w:szCs w:val="24"/>
          <w:lang w:val="en-US" w:eastAsia="en-US" w:bidi="en-US"/>
        </w:rPr>
        <w:t xml:space="preserve">regarding the use of facilities at which services are to be perform hereunder. Consultant agrees and shall cause each of its Agents to agree to the Acknowledgement and Inventions Assignment attached hereto as </w:t>
      </w:r>
      <w:r w:rsidR="00F76B3A" w:rsidRPr="00D94820">
        <w:rPr>
          <w:rFonts w:eastAsia="Arial" w:cs="Times New Roman"/>
          <w:szCs w:val="24"/>
          <w:lang w:val="en-US" w:eastAsia="en-US" w:bidi="en-US"/>
        </w:rPr>
        <w:t>Schedule</w:t>
      </w:r>
      <w:r w:rsidRPr="00D94820">
        <w:rPr>
          <w:rFonts w:eastAsia="Arial" w:cs="Times New Roman"/>
          <w:szCs w:val="24"/>
          <w:lang w:val="en-US" w:eastAsia="en-US" w:bidi="en-US"/>
        </w:rPr>
        <w:t xml:space="preserve"> B, and Consultant shall deliver a signed original of such Acknowledgement and Inventions Assignment to Company prior to such Agent’s commencement of the provision of services for the Company.</w:t>
      </w:r>
    </w:p>
    <w:p w14:paraId="29CAFA21"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6AEA9A01" w14:textId="414946D8"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Consultant shall obtain for the benefit of the Company, as an intended third-party beneficiary thereof, prior to the performance of any services hereunder by any of the Agents, the written agreement of Agent to be bound by terms no less restrictive than the terms of Sections 2, 5, 6, and 7 of this Agreement.</w:t>
      </w:r>
    </w:p>
    <w:p w14:paraId="332FA303" w14:textId="77777777" w:rsidR="00D94820" w:rsidRPr="00D94820" w:rsidRDefault="00D94820" w:rsidP="00D94820">
      <w:pPr>
        <w:rPr>
          <w:rFonts w:eastAsia="Arial"/>
          <w:lang w:val="en-US" w:eastAsia="en-US" w:bidi="en-US"/>
        </w:rPr>
      </w:pPr>
    </w:p>
    <w:p w14:paraId="45230648"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Personnel supplied by Consultant to provide services to Company under this Agreement will be deemed Consultant’s employees or agents and will not for any purpose be considered employees or agents of Company. Consultant assumes full responsibility for the actions of such personnel while performing services pursuant to this Agreement, and shall be solely responsible for their supervision, daily direction and control, provision of employment benefits (if any) and payment of salary (including all required withholding of taxes).</w:t>
      </w:r>
    </w:p>
    <w:p w14:paraId="6BB4E3FA"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159AD646"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701AF6FF"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COMPENSATION, BENEFITS AND EXPENSES</w:t>
      </w:r>
    </w:p>
    <w:p w14:paraId="55827DFC"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0A281560"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Compensation </w:t>
      </w:r>
    </w:p>
    <w:p w14:paraId="3EC8BBC6" w14:textId="77777777" w:rsidR="00311A7B" w:rsidRPr="00D94820" w:rsidRDefault="00FE6A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94820">
        <w:rPr>
          <w:rFonts w:eastAsia="Arial"/>
          <w:lang w:val="en-US" w:eastAsia="en-US" w:bidi="en-US"/>
        </w:rPr>
        <w:t>In consideration of the services to be rendered hereunder, including, without limitation, services to any Affiliated Company, Consultant shall be paid [AMOUNT], payable at the time and pursuant to the procedures regularly established, and as they may be amended, by the Company during the course of this Agreement.</w:t>
      </w:r>
    </w:p>
    <w:p w14:paraId="35D861BD"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492A5C16"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Benefits </w:t>
      </w:r>
    </w:p>
    <w:p w14:paraId="791B9C51" w14:textId="77777777" w:rsidR="00311A7B" w:rsidRPr="00D94820" w:rsidRDefault="00FE6A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94820">
        <w:rPr>
          <w:rFonts w:eastAsia="Arial"/>
          <w:lang w:val="en-US" w:eastAsia="en-US" w:bidi="en-US"/>
        </w:rPr>
        <w:t>Other than the compensation specified in this 5.1, neither Consultant nor its Agents shall be entitled to any direct or indirect compensation for services performed hereunder.</w:t>
      </w:r>
    </w:p>
    <w:p w14:paraId="3348D7F2"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0C9136F5"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Expenses </w:t>
      </w:r>
    </w:p>
    <w:p w14:paraId="39F618E4" w14:textId="77777777" w:rsidR="00311A7B" w:rsidRPr="00D94820" w:rsidRDefault="00FE6A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94820">
        <w:rPr>
          <w:rFonts w:eastAsia="Arial"/>
          <w:lang w:val="en-US" w:eastAsia="en-US" w:bidi="en-US"/>
        </w:rPr>
        <w:t>The Company shall reimburse Consultant for reasonable travel and other business expenses incurred by its Agents in the performance of the duties hereunder in accordance with the Company’s general policies, as they may be amended from time to time during the course of this Agreement.</w:t>
      </w:r>
    </w:p>
    <w:p w14:paraId="3125AC09"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459A82"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451A69"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INVOICING</w:t>
      </w:r>
    </w:p>
    <w:p w14:paraId="7012F5EC"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715F63"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Company shall pay the amounts agreed to herein upon receipt of invoices which shall be sent by Consultant, and Company shall pay the amount of such invoices to Consultant.</w:t>
      </w:r>
    </w:p>
    <w:p w14:paraId="72652E28"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b/>
          <w:lang w:val="en-US" w:eastAsia="en-US" w:bidi="en-US"/>
        </w:rPr>
      </w:pPr>
    </w:p>
    <w:p w14:paraId="2EA8A287"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166FE166"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TERMINATION OF CONSULTING RELATIONSHIP</w:t>
      </w:r>
    </w:p>
    <w:p w14:paraId="5D26BD0D"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322F8200"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By the Company or the Consultant </w:t>
      </w:r>
    </w:p>
    <w:p w14:paraId="639B1184" w14:textId="77777777" w:rsidR="00311A7B" w:rsidRPr="00D94820" w:rsidRDefault="00FE6A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94820">
        <w:rPr>
          <w:rFonts w:eastAsia="Arial"/>
          <w:lang w:val="en-US" w:eastAsia="en-US" w:bidi="en-US"/>
        </w:rPr>
        <w:t>At any time, either the Company or the Consultant may terminate, without liability, the Consulting Period for any reason, with or without cause, by giving [AGREED UPON NUMBER OF DAYS] days advance written notice to the other party. If the Consultant terminates its consulting relationship with the Company pursuant to Sections 2, 3 and 4, the Company shall have the option, in its complete discretion, to terminate Consultant immediately without the running of any notice period. The Company shall pay Consultant the compensation to which the Consultant is entitled pursuant to Section 5 through the end of the Consulting Period, and thereafter all obligations of the Company shall terminate.</w:t>
      </w:r>
    </w:p>
    <w:p w14:paraId="4EFBD4C9"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2E1F0913"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Termination Due to Bankruptcy, Receivership </w:t>
      </w:r>
    </w:p>
    <w:p w14:paraId="77ABE083" w14:textId="77777777" w:rsidR="00311A7B" w:rsidRPr="00D94820" w:rsidRDefault="00FE6A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D94820">
        <w:rPr>
          <w:rFonts w:eastAsia="Arial"/>
          <w:lang w:val="en-US" w:eastAsia="en-US" w:bidi="en-US"/>
        </w:rPr>
        <w:t>The Consulting Period shall terminate and the Company’s obligations hereunder (including the obligation to pay Consultant compensation under Section 5 shall cease upon the occurrence of: (i) the appointment of a receiver, liquidator, or trustee for the Company by decree of competent authority in connection with any adjudication or determination by such authority that the Company is bankrupt or insolvent; (ii) the filing by the Company of a petition in voluntary bankruptcy, the making of an assignment for the benefit of its creditors, or the entering into of a composition with its creditors; or (iii) any formal action of the Board to terminate the Company’s existence or otherwise to wind up the Company’s affairs.</w:t>
      </w:r>
    </w:p>
    <w:p w14:paraId="17D0EDCA"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453F1CF3"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br w:type="page"/>
        <w:t xml:space="preserve">TERMINATION OBLIGATIONS </w:t>
      </w:r>
    </w:p>
    <w:p w14:paraId="21466375"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2462366E" w14:textId="77777777" w:rsidR="00311A7B" w:rsidRPr="00D94820" w:rsidRDefault="00FE6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94820">
        <w:rPr>
          <w:rFonts w:eastAsia="Arial"/>
          <w:lang w:val="en-US" w:eastAsia="en-US" w:bidi="en-US"/>
        </w:rPr>
        <w:t>Consultant hereby acknowledges and agrees that all property, including, without limitation, all books, manuals, records, reports, notes, contracts, lists, blueprints, and other documents, or materials, or copies thereof, Proprietary Information, and equipment furnished to or prepared by Consultant or its Agents in the course of or incident to its rendering of services to the Company, including, without limitation, records and any other materials pertaining to Invention Ideas belong to the Company and shall be promptly returned to the Company upon termination of the Consulting Period. Following termination, neither Consultant nor any of its Agents will retain any written or other tangible material containing any Proprietary Information.</w:t>
      </w:r>
    </w:p>
    <w:p w14:paraId="66CED2E8"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277DE9EC" w14:textId="77777777" w:rsidR="00311A7B" w:rsidRPr="00D94820" w:rsidRDefault="00FE6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94820">
        <w:rPr>
          <w:rFonts w:eastAsia="Arial"/>
          <w:lang w:val="en-US" w:eastAsia="en-US" w:bidi="en-US"/>
        </w:rPr>
        <w:t>The representations and warranties contained herein and Consultant’s obligations under Sections 2, 3, and 4 shall survive termination of the Consulting Period and the expiration of this Agreement.</w:t>
      </w:r>
    </w:p>
    <w:p w14:paraId="2483BBD5"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6CC99D96"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0DAF8113"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ASSIGNMENT; SUCCESSORS AND ASSIGNS </w:t>
      </w:r>
    </w:p>
    <w:p w14:paraId="20F779DD" w14:textId="77777777" w:rsidR="00311A7B" w:rsidRPr="00D94820" w:rsidRDefault="00311A7B">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510AE375" w14:textId="77777777" w:rsidR="00311A7B" w:rsidRPr="00D94820" w:rsidRDefault="00FE6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94820">
        <w:rPr>
          <w:rFonts w:eastAsia="Arial"/>
          <w:lang w:val="en-US" w:eastAsia="en-US" w:bidi="en-US"/>
        </w:rPr>
        <w:t>Consultant agrees that it will not assign, sell, transfer, delegate or otherwise dispose of, whether voluntarily or involuntarily, or by operation of law, any rights or obligations under this Agreement, nor shall Consultant’s rights be subject to encumbrance or the claims of creditors. Any purported assignment, transfer, or delegation shall be null and void. Nothing in this Agreement shall prevent the consolidation of the Company with, or its merger into, any other co</w:t>
      </w:r>
      <w:r w:rsidR="00F76B3A" w:rsidRPr="00D94820">
        <w:rPr>
          <w:rFonts w:eastAsia="Arial"/>
          <w:lang w:val="en-US" w:eastAsia="en-US" w:bidi="en-US"/>
        </w:rPr>
        <w:t>mpany</w:t>
      </w:r>
      <w:r w:rsidRPr="00D94820">
        <w:rPr>
          <w:rFonts w:eastAsia="Arial"/>
          <w:lang w:val="en-US" w:eastAsia="en-US" w:bidi="en-US"/>
        </w:rPr>
        <w:t>, or the sale by the Company of all or substantially all of its properties or assets, or the assignment by the Company of this Agreement and the performance of its obligations hereunder to any successor in interest or any Affiliated Company. Subject to the foregoing, this Agreement shall be binding upon and shall inure to the benefit of the parties and their respective heirs, legal representatives, successors, and permitted assigns, and shall not benefit any person or entity other than those enumerated above.</w:t>
      </w:r>
    </w:p>
    <w:p w14:paraId="29C4E6FB"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01DDFF1B"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b/>
          <w:lang w:val="en-US" w:eastAsia="en-US" w:bidi="en-US"/>
        </w:rPr>
      </w:pPr>
    </w:p>
    <w:p w14:paraId="3C907312"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PLACE OF WORK </w:t>
      </w:r>
    </w:p>
    <w:p w14:paraId="0C9B3F3A"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3AD55BB4" w14:textId="77777777" w:rsidR="00311A7B" w:rsidRPr="00D94820" w:rsidRDefault="00FE6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r w:rsidRPr="00D94820">
        <w:rPr>
          <w:rFonts w:eastAsia="Arial"/>
          <w:lang w:val="en-US" w:eastAsia="en-US" w:bidi="en-US"/>
        </w:rPr>
        <w:t xml:space="preserve">Consultant's services will be rendered largely at [ADDRESS], but Consultant will, on request, come to Company's address of [ADDRESS], or such other places designated by Company to meet with representatives of Company. </w:t>
      </w:r>
    </w:p>
    <w:p w14:paraId="262BD4BF"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b/>
          <w:lang w:val="en-US" w:eastAsia="en-US" w:bidi="en-US"/>
        </w:rPr>
      </w:pPr>
    </w:p>
    <w:p w14:paraId="7A8D5A61"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b/>
          <w:lang w:val="en-US" w:eastAsia="en-US" w:bidi="en-US"/>
        </w:rPr>
      </w:pPr>
    </w:p>
    <w:p w14:paraId="1BD147E2"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TIME DEVOTED TO WORK </w:t>
      </w:r>
    </w:p>
    <w:p w14:paraId="46BF5A54"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35F92F51" w14:textId="77777777" w:rsidR="00311A7B" w:rsidRPr="00D94820" w:rsidRDefault="00FE6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r w:rsidRPr="00D94820">
        <w:rPr>
          <w:rFonts w:eastAsia="Arial"/>
          <w:lang w:val="en-US" w:eastAsia="en-US" w:bidi="en-US"/>
        </w:rPr>
        <w:t xml:space="preserve">In the performance of the services, the aforesaid services and the hours Consultant is to work on any given day will be entirely within Consultant's control and Company will rely upon Consultant to put in such number of hours as is reasonably necessary to </w:t>
      </w:r>
      <w:r w:rsidRPr="00D94820">
        <w:rPr>
          <w:rFonts w:eastAsia="Arial"/>
          <w:noProof/>
          <w:lang w:val="en-US" w:eastAsia="en-US" w:bidi="en-US"/>
        </w:rPr>
        <w:t>fulfil</w:t>
      </w:r>
      <w:r w:rsidRPr="00D94820">
        <w:rPr>
          <w:rFonts w:eastAsia="Arial"/>
          <w:lang w:val="en-US" w:eastAsia="en-US" w:bidi="en-US"/>
        </w:rPr>
        <w:t xml:space="preserve"> the spirit and purpose of this contract. This arrangement will probably take about days of work per week although there undoubtedly will be some weeks during which Consultant may not perform any services at all or, on the other hand, may work practically the full week. </w:t>
      </w:r>
    </w:p>
    <w:p w14:paraId="3399185C"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b/>
          <w:lang w:val="en-US" w:eastAsia="en-US" w:bidi="en-US"/>
        </w:rPr>
      </w:pPr>
    </w:p>
    <w:p w14:paraId="13484469"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753274"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CONFIDENTIAL INFORMATION </w:t>
      </w:r>
    </w:p>
    <w:p w14:paraId="691D82D3"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30CE11"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Each party hereto (“Such Party”) shall hold in trust for the other party hereto (“Such Other Party”), and shall not disclose to any non-party to the Agreement, any confidential information of such Other Party. Confidential information is information which relates to Such Other Party’s research, development, trade secrets or business affairs, but does not include information which is generally known or easily ascertainable by non-parties of ordinary skill in computer systems design and programming.</w:t>
      </w:r>
    </w:p>
    <w:p w14:paraId="44FF4C55" w14:textId="77777777" w:rsidR="00D94820" w:rsidRPr="00D94820" w:rsidRDefault="00D94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5E2DDA" w14:textId="05D48502"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Consultant hereby acknowledges that during the performance of this contract, the Consultant may learn or receive confidential Company information and therefore Consultant hereby confirms that all such information relating to the client’s business will be kept confidential by the Consultant, except to the extent that such information is required to be divulged to the consultant’s clerical or support staff or associates in order to enable Consultant to perform Consultant’s contract obligation.</w:t>
      </w:r>
    </w:p>
    <w:p w14:paraId="2311EF92"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2072AF"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Consultant agrees not to disclose or use, except as required in Consultant's duties, at any time, any information disclosed to or acquired by Consultant during the term of this contract. Consultant shall disclose promptly to Company all inventions, discoveries, formulas, processes, designs, trade secrets, and other useful technical information and know-how made, discovered, or developed by Consultant (either alone or in conjunction with any other person) during the term of this contract. Consultant agrees that he shall not, without the written consent of Company, disclose to third parties or use for his own financial benefit or for the financial or other benefit of any competitor of Company, any information, data, and know-how, manuals, disks, or otherwise, including all programs, decks, listings, tapes, summaries of any papers, documents, plans, specifications, or drawings. </w:t>
      </w:r>
    </w:p>
    <w:p w14:paraId="31DC515B"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6C29E939"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 xml:space="preserve">Consultant shall take all reasonable precautions to prevent any other person with whom Consultant is or may become associated from acquiring confidential information at any time. </w:t>
      </w:r>
    </w:p>
    <w:p w14:paraId="1EE52665"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57FEBFBD" w14:textId="77777777" w:rsidR="00311A7B" w:rsidRPr="00D94820" w:rsidRDefault="00FE6A10" w:rsidP="00D94820">
      <w:pPr>
        <w:pStyle w:val="Heading2"/>
        <w:rPr>
          <w:rFonts w:eastAsia="Arial" w:cs="Times New Roman"/>
          <w:szCs w:val="24"/>
          <w:lang w:val="en-US" w:eastAsia="en-US" w:bidi="en-US"/>
        </w:rPr>
      </w:pPr>
      <w:r w:rsidRPr="00D94820">
        <w:rPr>
          <w:rFonts w:eastAsia="Arial" w:cs="Times New Roman"/>
          <w:szCs w:val="24"/>
          <w:lang w:val="en-US" w:eastAsia="en-US" w:bidi="en-US"/>
        </w:rPr>
        <w:t>Consultant agrees that all confidential information shall be deemed to be and shall be treated as the sole and exclusive property of Company.</w:t>
      </w:r>
    </w:p>
    <w:p w14:paraId="630EA7B3"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44446966" w14:textId="77777777" w:rsidR="00311A7B" w:rsidRPr="00D94820" w:rsidRDefault="00FE6A10" w:rsidP="00D94820">
      <w:pPr>
        <w:pStyle w:val="Heading2"/>
        <w:rPr>
          <w:rFonts w:eastAsia="Arial" w:cs="Times New Roman"/>
          <w:b/>
          <w:szCs w:val="24"/>
          <w:lang w:val="en-US" w:eastAsia="en-US" w:bidi="en-US"/>
        </w:rPr>
      </w:pPr>
      <w:r w:rsidRPr="00D94820">
        <w:rPr>
          <w:rFonts w:eastAsia="Arial" w:cs="Times New Roman"/>
          <w:szCs w:val="24"/>
          <w:lang w:val="en-US" w:eastAsia="en-US" w:bidi="en-US"/>
        </w:rPr>
        <w:t>Upon termination of this contract, Consultant shall deliver to Company all drawings, manuals, letters, notes, notebooks, reports, and all other materials (including all copies of such materials), relating to such confidential information which are in the possession or under the control of Consultant. Consultant shall sign secrecy agreements provided by Company.</w:t>
      </w:r>
    </w:p>
    <w:p w14:paraId="0F8C5310"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5B3A99"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E3B262" w14:textId="77777777" w:rsidR="00311A7B" w:rsidRPr="00D94820" w:rsidRDefault="00FE6A10" w:rsidP="00D94820">
      <w:pPr>
        <w:pStyle w:val="Heading1"/>
        <w:rPr>
          <w:rFonts w:eastAsia="Arial" w:cs="Times New Roman"/>
          <w:szCs w:val="24"/>
          <w:lang w:val="en-US" w:eastAsia="en-US" w:bidi="en-US"/>
        </w:rPr>
      </w:pPr>
      <w:r w:rsidRPr="00D94820">
        <w:rPr>
          <w:rFonts w:eastAsia="Arial" w:cs="Times New Roman"/>
          <w:szCs w:val="24"/>
          <w:lang w:val="en-US" w:eastAsia="en-US" w:bidi="en-US"/>
        </w:rPr>
        <w:t xml:space="preserve">SERVICES FOR OTHERS </w:t>
      </w:r>
    </w:p>
    <w:p w14:paraId="253F3949"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05857DA4" w14:textId="77777777" w:rsidR="00311A7B" w:rsidRPr="00D94820" w:rsidRDefault="00FE6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r w:rsidRPr="00D94820">
        <w:rPr>
          <w:rFonts w:eastAsia="Arial"/>
          <w:lang w:val="en-US" w:eastAsia="en-US" w:bidi="en-US"/>
        </w:rPr>
        <w:t xml:space="preserve">Inasmuch as Consultant will acquire or have access to information which is of a highly confidential and secret nature, it is expected that Consultant will not perform any services for any other person or firm without Company’s prior written approval. </w:t>
      </w:r>
    </w:p>
    <w:p w14:paraId="6D31A111"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FCF4A0"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4163E2"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SERVICES AFTER TERMINATION </w:t>
      </w:r>
    </w:p>
    <w:p w14:paraId="79A1B30F" w14:textId="77777777" w:rsidR="00311A7B" w:rsidRPr="00D94820" w:rsidRDefault="00311A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US" w:eastAsia="en-US" w:bidi="en-US"/>
        </w:rPr>
      </w:pPr>
    </w:p>
    <w:p w14:paraId="4B5F3E1C" w14:textId="77777777" w:rsidR="00311A7B" w:rsidRPr="00D94820" w:rsidRDefault="00FE6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r w:rsidRPr="00D94820">
        <w:rPr>
          <w:rFonts w:eastAsia="Arial"/>
          <w:lang w:val="en-US" w:eastAsia="en-US" w:bidi="en-US"/>
        </w:rPr>
        <w:t xml:space="preserve">Consultant agrees that, for a period of [NUMBER] years following the termination of this agreement, Consultant will not perform any similar services for any person or firm engaged in the business of [TYPE], the Counties of and State of [STATE/PROVINCE]. </w:t>
      </w:r>
    </w:p>
    <w:p w14:paraId="1FDE9529"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0D0955"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2BC7A3"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STATUS OF CONSULTANT</w:t>
      </w:r>
    </w:p>
    <w:p w14:paraId="5E96962C"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C0DA5"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 xml:space="preserve">Consultant is an independent contractor and neither Consultant nor Consultant’s staff is or shall be deemed to be employed by Client. Company is hereby contracting with Consultant for the services described on </w:t>
      </w:r>
      <w:r w:rsidR="00F76B3A" w:rsidRPr="00D94820">
        <w:rPr>
          <w:rFonts w:eastAsia="Arial"/>
          <w:lang w:val="en-US" w:eastAsia="en-US" w:bidi="en-US"/>
        </w:rPr>
        <w:t>Schedule</w:t>
      </w:r>
      <w:r w:rsidRPr="00D94820">
        <w:rPr>
          <w:rFonts w:eastAsia="Arial"/>
          <w:lang w:val="en-US" w:eastAsia="en-US" w:bidi="en-US"/>
        </w:rPr>
        <w:t xml:space="preserve"> A and Consultant reserves the right to determine the method, manner and mean by which the services will be performed. Consultant is not required to perform the services during a fixed hourly or daily time and if the services are performed at the Company’s premises, then Consultant’s time spent at the premises is to be at the discretion of the Consultant; subject to the Company’s normal business hours and security requirements. Consultant hereby confirms to Company that Company will not be required to furnish or provide any training to Consultant to enable Consultant to perform services required hereunder. The services shall be performed by Consultant or Consultant’s staff, and Company shall not be required to hire, supervise or pay any assistants to help Consultant who performs the services under this agreement. Consultant shall not be required to devote Consultant’s full time nor the full time of Consultant’s staff to the performance of the services required hereunder, and it is acknowledged that Consultant has other Clients and Consultant offers services to the general public. The order or sequence in which the work is to be performed shall be under the control of Consultant. Except to the extent that the Consultant’s work must be performed on or with Company’s computers or Company’s existing software, all materials used in providing the services shall be provided by Consultant. Consultant’s services hereunder cannot be terminated or cancelled short of completion of the services agreed upon except for Consultant’s failure to perform the contract’s specification as required hereunder and conversely, subject to Company’s obligation to make full and timely payment(s) for Consultant’s services as set forth in </w:t>
      </w:r>
      <w:r w:rsidR="00F76B3A" w:rsidRPr="00D94820">
        <w:rPr>
          <w:rFonts w:eastAsia="Arial"/>
          <w:lang w:val="en-US" w:eastAsia="en-US" w:bidi="en-US"/>
        </w:rPr>
        <w:t>Schedule</w:t>
      </w:r>
      <w:r w:rsidRPr="00D94820">
        <w:rPr>
          <w:rFonts w:eastAsia="Arial"/>
          <w:lang w:val="en-US" w:eastAsia="en-US" w:bidi="en-US"/>
        </w:rPr>
        <w:t xml:space="preserve"> B, Consultant shall be obligated to complete the services agreed upon and shall be liable for non-performance of the services to the extent and as provided in Sections 2 and 4 hereof. Company shall not provide any insurance coverage of any kind for Consultant or Consultant’s staff, and Company will not withhold any amount that would normally be withheld from an employee’s pay. Consultant shall take appropriate measures to </w:t>
      </w:r>
      <w:r w:rsidR="00F76B3A" w:rsidRPr="00D94820">
        <w:rPr>
          <w:rFonts w:eastAsia="Arial"/>
          <w:noProof/>
          <w:lang w:val="en-US" w:eastAsia="en-US" w:bidi="en-US"/>
        </w:rPr>
        <w:t>e</w:t>
      </w:r>
      <w:r w:rsidRPr="00D94820">
        <w:rPr>
          <w:rFonts w:eastAsia="Arial"/>
          <w:noProof/>
          <w:lang w:val="en-US" w:eastAsia="en-US" w:bidi="en-US"/>
        </w:rPr>
        <w:t>nsure</w:t>
      </w:r>
      <w:r w:rsidRPr="00D94820">
        <w:rPr>
          <w:rFonts w:eastAsia="Arial"/>
          <w:lang w:val="en-US" w:eastAsia="en-US" w:bidi="en-US"/>
        </w:rPr>
        <w:t xml:space="preserve"> that Consultant’s staff </w:t>
      </w:r>
      <w:r w:rsidR="00F76B3A" w:rsidRPr="00D94820">
        <w:rPr>
          <w:rFonts w:eastAsia="Arial"/>
          <w:lang w:val="en-US" w:eastAsia="en-US" w:bidi="en-US"/>
        </w:rPr>
        <w:t>are</w:t>
      </w:r>
      <w:r w:rsidRPr="00D94820">
        <w:rPr>
          <w:rFonts w:eastAsia="Arial"/>
          <w:lang w:val="en-US" w:eastAsia="en-US" w:bidi="en-US"/>
        </w:rPr>
        <w:t xml:space="preserve"> competent and that they do not breach Sections 4 and 12 hereof.</w:t>
      </w:r>
    </w:p>
    <w:p w14:paraId="33744FDB"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284107"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E</w:t>
      </w:r>
      <w:r w:rsidR="00B21D20" w:rsidRPr="00D94820">
        <w:rPr>
          <w:rFonts w:eastAsia="Arial"/>
          <w:lang w:val="en-US" w:eastAsia="en-US" w:bidi="en-US"/>
        </w:rPr>
        <w:t>very</w:t>
      </w:r>
      <w:r w:rsidRPr="00D94820">
        <w:rPr>
          <w:rFonts w:eastAsia="Arial"/>
          <w:lang w:val="en-US" w:eastAsia="en-US" w:bidi="en-US"/>
        </w:rPr>
        <w:t xml:space="preserve"> part</w:t>
      </w:r>
      <w:r w:rsidR="00B21D20" w:rsidRPr="00D94820">
        <w:rPr>
          <w:rFonts w:eastAsia="Arial"/>
          <w:lang w:val="en-US" w:eastAsia="en-US" w:bidi="en-US"/>
        </w:rPr>
        <w:t>y</w:t>
      </w:r>
      <w:r w:rsidRPr="00D94820">
        <w:rPr>
          <w:rFonts w:eastAsia="Arial"/>
          <w:lang w:val="en-US" w:eastAsia="en-US" w:bidi="en-US"/>
        </w:rPr>
        <w:t xml:space="preserve"> agrees that, while performing Services under this Agreement, and for a period of [NUMBER] months following the termination of this Agreement, neither party will, except with the other party’s written approval, solicit or offer employment to the other party’s employees or staff engaged in any efforts under this Agreement.</w:t>
      </w:r>
    </w:p>
    <w:p w14:paraId="7353736B"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7FD3D1"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EDF42F"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USE OF WORK PRODUCT</w:t>
      </w:r>
    </w:p>
    <w:p w14:paraId="78BD8131"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123801"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Except as specifically set forth in writing and signed by both Company and Consultant, Consultant shall have all copyright and patent rights with respect to all materials developed under this contract, and Company is hereby granted a non-exclusive</w:t>
      </w:r>
      <w:r w:rsidR="00B116F6" w:rsidRPr="00D94820">
        <w:rPr>
          <w:rFonts w:eastAsia="Arial"/>
          <w:lang w:val="en-US" w:eastAsia="en-US" w:bidi="en-US"/>
        </w:rPr>
        <w:t xml:space="preserve"> licence </w:t>
      </w:r>
      <w:r w:rsidRPr="00D94820">
        <w:rPr>
          <w:rFonts w:eastAsia="Arial"/>
          <w:lang w:val="en-US" w:eastAsia="en-US" w:bidi="en-US"/>
        </w:rPr>
        <w:t>to use and employ such materials within the Company’s business.</w:t>
      </w:r>
    </w:p>
    <w:p w14:paraId="6AFB33EF"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045328"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F6FEC5"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COMPANY REPRESENTATIVE</w:t>
      </w:r>
    </w:p>
    <w:p w14:paraId="3098B238"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F9E256"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The following individual [NAME] shall represent the Company during the performance of this contract with respect to the services and deliverables as defined herein and has authority to execute written modifications or additions to this contract.</w:t>
      </w:r>
    </w:p>
    <w:p w14:paraId="496CEED5"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13494D"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F00CB4"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DISPUTES</w:t>
      </w:r>
    </w:p>
    <w:p w14:paraId="25242770"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09C98D"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Any disputes that arise between the parties with respect to the performance of this contract shall be submitted to binding arbitration by the [ASSOCIATION], to be determined and resolved by said Association under its rules and procedures in effect at the time of submission and the parties hereby agree to share equally in the costs of said arbitration.</w:t>
      </w:r>
    </w:p>
    <w:p w14:paraId="4D862C92"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68AABE"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The final arbitration decision shall be enforceable through the courts of the state of Consultant’s address or any other state in which the Company resides or may be located. In the event that this arbitration provision is held unenforceable by any court of competent jurisdiction, then this contract shall be as binding and enforceable as if this Section 18 were not a part hereof.</w:t>
      </w:r>
    </w:p>
    <w:p w14:paraId="6C603E3F"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40D526"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TAXES </w:t>
      </w:r>
    </w:p>
    <w:p w14:paraId="293DD9C3"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D7E834" w14:textId="103B463F"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Any and all taxes, except income taxes, imposed or assessed by reason of this contract or its performance, including but not limited to sales or use taxes, shall be paid by the Client. Consultants shall be responsible for any taxes or penalties assessed by reason of any claims that Consultant is an employee of Company and Company and Consultant specifically agree that Consultant is not an employee of Client.</w:t>
      </w:r>
    </w:p>
    <w:p w14:paraId="4D02A2D9" w14:textId="792E2F01" w:rsidR="00D94820" w:rsidRPr="00D94820" w:rsidRDefault="00D94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CE20D6" w14:textId="77777777" w:rsidR="00D94820" w:rsidRPr="00D94820" w:rsidRDefault="00D94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F3EEFB"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LIABILITY </w:t>
      </w:r>
    </w:p>
    <w:p w14:paraId="0E23CFBB"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E4E36C"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Consultant warrants to Company that the material, analysis, data,</w:t>
      </w:r>
      <w:r w:rsidR="00B116F6" w:rsidRPr="00D94820">
        <w:rPr>
          <w:rFonts w:eastAsia="Arial"/>
          <w:lang w:val="en-US" w:eastAsia="en-US" w:bidi="en-US"/>
        </w:rPr>
        <w:t xml:space="preserve"> programmes </w:t>
      </w:r>
      <w:r w:rsidRPr="00D94820">
        <w:rPr>
          <w:rFonts w:eastAsia="Arial"/>
          <w:lang w:val="en-US" w:eastAsia="en-US" w:bidi="en-US"/>
        </w:rPr>
        <w:t xml:space="preserve">and services to be delivered or rendered hereunder, will be of the kind and quality designated and will be performed by qualified personnel. Special requirements for format or standards to be followed shall be attached as an additional </w:t>
      </w:r>
      <w:r w:rsidR="00F76B3A" w:rsidRPr="00D94820">
        <w:rPr>
          <w:rFonts w:eastAsia="Arial"/>
          <w:lang w:val="en-US" w:eastAsia="en-US" w:bidi="en-US"/>
        </w:rPr>
        <w:t>Schedule</w:t>
      </w:r>
      <w:r w:rsidRPr="00D94820">
        <w:rPr>
          <w:rFonts w:eastAsia="Arial"/>
          <w:lang w:val="en-US" w:eastAsia="en-US" w:bidi="en-US"/>
        </w:rPr>
        <w:t xml:space="preserve"> and executed by both Company and Consultant. Consultant makes no other warranties, whether written, oral or implied, including without limitation, warranty of fitness for purpose or merchantability. In no event shall Consultant be liable for special or consequential damages, either in contract or tort, whether or not the possibility of such damages has been disclosed to Consultant in advance or could have been reasonably foreseen by Consultant, and in the event this limitation of damages is held unenforceable then the parties agree that by reason of the difficulty in foreseeing possible damages all liability to Company shall be limited to [AMOUNT] as liquidated damages and not as a penalty.</w:t>
      </w:r>
    </w:p>
    <w:p w14:paraId="7DF55955"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710D6F"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1D4965"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NON-COMPETITION</w:t>
      </w:r>
    </w:p>
    <w:p w14:paraId="62957B03"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9CFB55"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If this Consulting Agreement with the Company terminates for any reason, the Consultant will not, for a period of two years from the date of termination, have any business dealings whatsoever, either directly or indirectly through associates with any customer or client of the Company or its subsidiaries or any person or firm with whom the Consultant has made contact in connection with his consulting activities for the Company; and the Consultant will keep in strictest confidence, both during the term of this Agreement and subsequent to termination of this Agreement, and will not during the term of this Agreement or thereafter disclose or divulge to any person, firm or co</w:t>
      </w:r>
      <w:r w:rsidR="00F76B3A" w:rsidRPr="00D94820">
        <w:rPr>
          <w:rFonts w:eastAsia="Arial"/>
          <w:lang w:val="en-US" w:eastAsia="en-US" w:bidi="en-US"/>
        </w:rPr>
        <w:t>mpany</w:t>
      </w:r>
      <w:r w:rsidRPr="00D94820">
        <w:rPr>
          <w:rFonts w:eastAsia="Arial"/>
          <w:lang w:val="en-US" w:eastAsia="en-US" w:bidi="en-US"/>
        </w:rPr>
        <w:t>, or use directly or indirectly, for his own benefit or the benefit of others, any information which in good faith and good conscience ought to be treated as confidential information including, without limitation, information relating to the software developed by the Company, information as to sources of, and arrangements for, hardware supplied to customers or clients of the Company, submission and proposal procedures of the Company, customer or contact lists or any other confidential information or trade secrets respecting the business or affairs of the Company which the Consultant may acquire or develop in connection with or as a result of the performance of his services hereunder. In the event of an actual or threatened breach by the Consultant of the provisions of this paragraph, the Company shall be entitled to injunctive relief restraining the Consultant from the breach or threatened breach. Nothing herein shall be construed as prohibiting the Company from pursuing any other remedies available to the Company for such breach or threatened breach, including the recovery of damages from the Consultant.</w:t>
      </w:r>
    </w:p>
    <w:p w14:paraId="7062AC2A"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73C19E"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D795B4"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ENFORCEABLE</w:t>
      </w:r>
    </w:p>
    <w:p w14:paraId="6496E2EB"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8C4AFC"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The provisions of this Agreement shall be enforceable notwithstanding the existence of any claim or cause of action of the Consultant against the Company whether predicated on this Agreement or otherwise.</w:t>
      </w:r>
    </w:p>
    <w:p w14:paraId="52B2B9EA"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9319A1" w14:textId="77777777" w:rsidR="00311A7B" w:rsidRPr="00D94820" w:rsidRDefault="00FE6A10" w:rsidP="00D94820">
      <w:pPr>
        <w:pStyle w:val="Heading1"/>
        <w:rPr>
          <w:rFonts w:eastAsia="Arial" w:cs="Times New Roman"/>
          <w:szCs w:val="24"/>
          <w:lang w:val="en-US" w:eastAsia="en-US" w:bidi="en-US"/>
        </w:rPr>
      </w:pPr>
      <w:r w:rsidRPr="00D94820">
        <w:rPr>
          <w:rFonts w:eastAsia="Arial" w:cs="Times New Roman"/>
          <w:szCs w:val="24"/>
          <w:lang w:val="en-US" w:eastAsia="en-US" w:bidi="en-US"/>
        </w:rPr>
        <w:t xml:space="preserve">REPRESENTATIONS AND WARRANTIES </w:t>
      </w:r>
    </w:p>
    <w:p w14:paraId="7F4B043C" w14:textId="77777777" w:rsidR="00311A7B" w:rsidRPr="00D94820" w:rsidRDefault="00311A7B">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lang w:val="en-US" w:eastAsia="en-US" w:bidi="en-US"/>
        </w:rPr>
      </w:pPr>
    </w:p>
    <w:p w14:paraId="7BEE6E53"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94820">
        <w:rPr>
          <w:rFonts w:eastAsia="Arial"/>
          <w:lang w:val="en-US" w:eastAsia="en-US" w:bidi="en-US"/>
        </w:rPr>
        <w:t>Consultant represents and warrants (i) that Consultant has no obligations, legal or otherwise, inconsistent with the terms of this Agreement or with Consultant's undertaking this relationship with the Company, (ii) that the performance of the services called for by this Agreement do not and will not violate any applicable law, rule or regulation or any proprietary or other right of any third party, (iii) that Consultant will not use in the performance of his responsibilities under this Agreement any confidential information or trade secrets of any other person or entity and (iv) that Consultant has not entered into or will enter into any agreement (whether oral or written) in conflict with this Agreement.</w:t>
      </w:r>
    </w:p>
    <w:p w14:paraId="3BD9CF51"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DF331EA"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5CEAF87"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INJUNCTIVE RELIEF</w:t>
      </w:r>
    </w:p>
    <w:p w14:paraId="4530BFDC"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3D3163"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The Consultant acknowledges that disclosure of any Confidential Information by him will give rise to irreparable injury to the Company or the owner of such information, inadequately compensable in damages. Accordingly, the Company or such other party may seek and obtain injunctive relief against the breach or threatened breach of the foregoing undertakings, in addition to any other legal remedies which may be available. The Consultant further acknowledges and agrees that in the event of the termination of this Agreement his experience and capabilities are such that he can obtain a consulting arrangement or employment in business activities which are either (1) of a different or non-competing nature with his activities as a consultant for the Company, or (2) are carried on in a different geographic location; and that the enforcement of a remedy hereunder by way of injunction will not prevent him from earning a reasonable livelihood.</w:t>
      </w:r>
    </w:p>
    <w:p w14:paraId="189C9456"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F353F9"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94820">
        <w:rPr>
          <w:rFonts w:eastAsia="Arial"/>
          <w:lang w:val="en-US" w:eastAsia="en-US" w:bidi="en-US"/>
        </w:rPr>
        <w:t>The Consultant further acknowledges and agrees that the covenants contained herein are necessary for the protection of the Company's legitimate business interests and are reasonable in scope and content.</w:t>
      </w:r>
    </w:p>
    <w:p w14:paraId="16E96228"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676530"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A18EF2"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COMPLETE AGREEMENT </w:t>
      </w:r>
    </w:p>
    <w:p w14:paraId="07F5AFB6"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628BC4"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This agreement contains the entire agreement between the parties hereto with respect to the matters covered herein. No other agreements, representations, warranties or other matters, oral or written, purportedly agreed to or represented by or on behalf of Consultant by any of its employees or agents, or contained in any sales materials or brochures, shall be deemed to bind the parties hereto with respect to the subject matter hereof. Company acknowledges that it is entering into this Agreement solely on the basis of the representations contained herein.</w:t>
      </w:r>
    </w:p>
    <w:p w14:paraId="1A98D651"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629B7E" w14:textId="77777777" w:rsidR="00311A7B" w:rsidRPr="00D94820" w:rsidRDefault="00311A7B">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05F42837"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INDEMNIFICATION </w:t>
      </w:r>
    </w:p>
    <w:p w14:paraId="02B767C7" w14:textId="77777777" w:rsidR="00311A7B" w:rsidRPr="00D94820" w:rsidRDefault="00311A7B">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47BB2A09" w14:textId="6C58DEB5" w:rsidR="00311A7B" w:rsidRPr="00D94820" w:rsidRDefault="00FE6A10" w:rsidP="00D94820">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lang w:val="en-US" w:eastAsia="en-US" w:bidi="en-US"/>
        </w:rPr>
      </w:pPr>
      <w:r w:rsidRPr="00D94820">
        <w:rPr>
          <w:rFonts w:eastAsia="Arial"/>
          <w:lang w:val="en-US" w:eastAsia="en-US" w:bidi="en-US"/>
        </w:rPr>
        <w:t xml:space="preserve">Consultant hereby indemnifies and agrees to defend and hold harmless the Company from and against any and all claims, demands and actions, and any liabilities, damages or expenses resulting </w:t>
      </w:r>
      <w:r w:rsidRPr="00D94820">
        <w:rPr>
          <w:rFonts w:eastAsia="Arial"/>
          <w:noProof/>
          <w:lang w:val="en-US" w:eastAsia="en-US" w:bidi="en-US"/>
        </w:rPr>
        <w:t>therefrom</w:t>
      </w:r>
      <w:r w:rsidRPr="00D94820">
        <w:rPr>
          <w:rFonts w:eastAsia="Arial"/>
          <w:lang w:val="en-US" w:eastAsia="en-US" w:bidi="en-US"/>
        </w:rPr>
        <w:t>, including court costs and reasonable attorneys' fees, arising out of or relating to the services performed by Consultant under this Agreement or the representations and warranties made by Consultant pursuant to Sections 2 and 4 hereof. Consultant's obligations under Section 4 hereof shall survive the termination, for any reason, of this Agreement</w:t>
      </w:r>
      <w:r w:rsidR="00D94820" w:rsidRPr="00D94820">
        <w:rPr>
          <w:rFonts w:eastAsia="Arial"/>
          <w:lang w:val="en-US" w:eastAsia="en-US" w:bidi="en-US"/>
        </w:rPr>
        <w:t>.</w:t>
      </w:r>
    </w:p>
    <w:p w14:paraId="2864BFBD" w14:textId="77777777" w:rsidR="00D94820" w:rsidRPr="00D94820" w:rsidRDefault="00D94820" w:rsidP="00D94820">
      <w:pPr>
        <w:rPr>
          <w:rFonts w:eastAsia="Arial"/>
          <w:lang w:val="en-US" w:eastAsia="en-US" w:bidi="en-US"/>
        </w:rPr>
      </w:pPr>
    </w:p>
    <w:p w14:paraId="7248776E"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ATTORNEY'S FEES </w:t>
      </w:r>
    </w:p>
    <w:p w14:paraId="611AA0D5" w14:textId="77777777" w:rsidR="00311A7B" w:rsidRPr="00D94820" w:rsidRDefault="00311A7B">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5598FE8B" w14:textId="77777777" w:rsidR="00311A7B" w:rsidRPr="00D94820" w:rsidRDefault="00FE6A10">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lang w:val="en-US" w:eastAsia="en-US" w:bidi="en-US"/>
        </w:rPr>
      </w:pPr>
      <w:r w:rsidRPr="00D94820">
        <w:rPr>
          <w:rFonts w:eastAsia="Arial"/>
          <w:lang w:val="en-US" w:eastAsia="en-US" w:bidi="en-US"/>
        </w:rPr>
        <w:t>Should either party hereto, or any heir, personal representative, successor or assign of either party hereto, resort to litigation to enforce this Agreement, the party or parties prevailing in such litigation shall be entitled, in addition to such other relief as may be granted, to recover its or their reasonable attorneys' fees and costs in such litigation from the party or parties against whom enforcement was sought.</w:t>
      </w:r>
    </w:p>
    <w:p w14:paraId="6969FB4D"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275A3A"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NONWAIVER </w:t>
      </w:r>
    </w:p>
    <w:p w14:paraId="49BD5423" w14:textId="77777777" w:rsidR="00311A7B" w:rsidRPr="00D94820" w:rsidRDefault="00311A7B">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7F51A039" w14:textId="77777777" w:rsidR="00311A7B" w:rsidRPr="00D94820" w:rsidRDefault="00FE6A10">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lang w:val="en-US" w:eastAsia="en-US" w:bidi="en-US"/>
        </w:rPr>
      </w:pPr>
      <w:r w:rsidRPr="00D94820">
        <w:rPr>
          <w:rFonts w:eastAsia="Arial"/>
          <w:lang w:val="en-US" w:eastAsia="en-US" w:bidi="en-US"/>
        </w:rPr>
        <w:t>No failure or neglect of either party hereto in any instance to exercise any right, power or privilege hereunder or under law shall constitute a waiver of any other right, power or privilege or of the same right, power or privilege in any other instance. All waivers by either party hereto must be contained in a written instrument signed by the party to be charged and, in the case of the Company, by an executive officer of the Company or other person duly</w:t>
      </w:r>
      <w:r w:rsidR="00B116F6" w:rsidRPr="00D94820">
        <w:rPr>
          <w:rFonts w:eastAsia="Arial"/>
          <w:lang w:val="en-US" w:eastAsia="en-US" w:bidi="en-US"/>
        </w:rPr>
        <w:t xml:space="preserve"> authorised </w:t>
      </w:r>
      <w:r w:rsidRPr="00D94820">
        <w:rPr>
          <w:rFonts w:eastAsia="Arial"/>
          <w:lang w:val="en-US" w:eastAsia="en-US" w:bidi="en-US"/>
        </w:rPr>
        <w:t>by the Company.</w:t>
      </w:r>
    </w:p>
    <w:p w14:paraId="3CE99315" w14:textId="77777777" w:rsidR="00311A7B" w:rsidRPr="00D94820" w:rsidRDefault="00311A7B">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43C4C378" w14:textId="22E029D9"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REMEDY FOR BREACH </w:t>
      </w:r>
    </w:p>
    <w:p w14:paraId="6E8BB4F9" w14:textId="77777777" w:rsidR="00311A7B" w:rsidRPr="00D94820" w:rsidRDefault="00311A7B">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jc w:val="both"/>
        <w:rPr>
          <w:rFonts w:eastAsia="Arial"/>
          <w:lang w:val="en-US" w:eastAsia="en-US" w:bidi="en-US"/>
        </w:rPr>
      </w:pPr>
    </w:p>
    <w:p w14:paraId="00AAA142" w14:textId="77777777" w:rsidR="00311A7B" w:rsidRPr="00D94820" w:rsidRDefault="00FE6A10">
      <w:pPr>
        <w:pStyle w:val="TabbedL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firstLine="0"/>
        <w:rPr>
          <w:rFonts w:eastAsia="Arial"/>
          <w:lang w:val="en-US" w:eastAsia="en-US" w:bidi="en-US"/>
        </w:rPr>
      </w:pPr>
      <w:r w:rsidRPr="00D94820">
        <w:rPr>
          <w:rFonts w:eastAsia="Arial"/>
          <w:lang w:val="en-US" w:eastAsia="en-US" w:bidi="en-US"/>
        </w:rPr>
        <w:t>The parties hereto agree that, in the event of breach or threatened breach of this Agreement, the damage or imminent damage to the value and the goodwill of the Company's business will be inestimable, and that therefore any remedy at law or in damages shall be inadequate. Accordingly, the parties hereto agree that the Company shall be entitled to injunctive relief against Consultant in the event of any breach or threatened breach by Consultant, in addition to any other relief (including damages and the right of the Company to stop payments hereunder which is hereby granted) available to the Company under this Agreement or under law.</w:t>
      </w:r>
    </w:p>
    <w:p w14:paraId="691708E2"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BCB1E3"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APPLICABLE LAW</w:t>
      </w:r>
    </w:p>
    <w:p w14:paraId="69012349"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B38ED8"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 xml:space="preserve">Consultant shall comply with all applicable laws in performing Services but shall be held harmless for violation of any governmental procurement regulation to which it may be subject but to which reference is not made in </w:t>
      </w:r>
      <w:r w:rsidR="00F76B3A" w:rsidRPr="00D94820">
        <w:rPr>
          <w:rFonts w:eastAsia="Arial"/>
          <w:lang w:val="en-US" w:eastAsia="en-US" w:bidi="en-US"/>
        </w:rPr>
        <w:t>Schedule</w:t>
      </w:r>
      <w:r w:rsidRPr="00D94820">
        <w:rPr>
          <w:rFonts w:eastAsia="Arial"/>
          <w:lang w:val="en-US" w:eastAsia="en-US" w:bidi="en-US"/>
        </w:rPr>
        <w:t xml:space="preserve"> A. This Agreement shall be construed in accordance with the laws of </w:t>
      </w:r>
      <w:r w:rsidR="00F76B3A" w:rsidRPr="00D94820">
        <w:rPr>
          <w:rFonts w:eastAsia="Arial"/>
          <w:lang w:val="en-US" w:eastAsia="en-US" w:bidi="en-US"/>
        </w:rPr>
        <w:t>[</w:t>
      </w:r>
      <w:r w:rsidR="00F76B3A" w:rsidRPr="00D94820">
        <w:rPr>
          <w:rFonts w:eastAsia="Arial"/>
          <w:noProof/>
          <w:lang w:val="en-US" w:eastAsia="en-US" w:bidi="en-US"/>
        </w:rPr>
        <w:t>ST</w:t>
      </w:r>
      <w:r w:rsidRPr="00D94820">
        <w:rPr>
          <w:rFonts w:eastAsia="Arial"/>
          <w:noProof/>
          <w:lang w:val="en-US" w:eastAsia="en-US" w:bidi="en-US"/>
        </w:rPr>
        <w:t>ATE</w:t>
      </w:r>
      <w:r w:rsidRPr="00D94820">
        <w:rPr>
          <w:rFonts w:eastAsia="Arial"/>
          <w:lang w:val="en-US" w:eastAsia="en-US" w:bidi="en-US"/>
        </w:rPr>
        <w:t>/PROVINCE].</w:t>
      </w:r>
    </w:p>
    <w:p w14:paraId="456C7E94"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40C6A2"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SEVERABILITY; ENFORCEMENT </w:t>
      </w:r>
    </w:p>
    <w:p w14:paraId="46113102" w14:textId="77777777" w:rsidR="00311A7B" w:rsidRPr="00D94820" w:rsidRDefault="00311A7B">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1C91F2D2" w14:textId="77777777" w:rsidR="00311A7B" w:rsidRPr="00D94820" w:rsidRDefault="00FE6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94820">
        <w:rPr>
          <w:rFonts w:eastAsia="Arial"/>
          <w:lang w:val="en-US" w:eastAsia="en-US" w:bidi="en-US"/>
        </w:rPr>
        <w:t xml:space="preserve">If any provision of this Agreement, or the application thereof to any person, place, or circumstance, shall be held by a court of competent jurisdiction to be invalid, unenforceable, or void, the remainder of this Agreement and such provisions as applied to other persons, places, and circumstances shall remain in full force and effect. It is the intention of the parties that the covenants contained in Sections 6 and 7 shall be enforced to the greatest extent (but to no greater extent) in time, area, and degree of participation as is permitted by the law of that jurisdiction whose law is found to be applicable to any acts allegedly in breach of these covenants. It being the purpose of this Agreement to govern competition by Consultant </w:t>
      </w:r>
      <w:r w:rsidRPr="00D94820">
        <w:rPr>
          <w:rFonts w:eastAsia="Arial"/>
          <w:u w:val="single"/>
          <w:lang w:val="en-US" w:eastAsia="en-US" w:bidi="en-US"/>
        </w:rPr>
        <w:t>anywhere</w:t>
      </w:r>
      <w:r w:rsidRPr="00D94820">
        <w:rPr>
          <w:rFonts w:eastAsia="Arial"/>
          <w:lang w:val="en-US" w:eastAsia="en-US" w:bidi="en-US"/>
        </w:rPr>
        <w:t xml:space="preserve"> </w:t>
      </w:r>
      <w:r w:rsidRPr="00D94820">
        <w:rPr>
          <w:rFonts w:eastAsia="Arial"/>
          <w:u w:val="single"/>
          <w:lang w:val="en-US" w:eastAsia="en-US" w:bidi="en-US"/>
        </w:rPr>
        <w:t>throughout</w:t>
      </w:r>
      <w:r w:rsidRPr="00D94820">
        <w:rPr>
          <w:rFonts w:eastAsia="Arial"/>
          <w:lang w:val="en-US" w:eastAsia="en-US" w:bidi="en-US"/>
        </w:rPr>
        <w:t xml:space="preserve"> </w:t>
      </w:r>
      <w:r w:rsidRPr="00D94820">
        <w:rPr>
          <w:rFonts w:eastAsia="Arial"/>
          <w:u w:val="single"/>
          <w:lang w:val="en-US" w:eastAsia="en-US" w:bidi="en-US"/>
        </w:rPr>
        <w:t>the</w:t>
      </w:r>
      <w:r w:rsidRPr="00D94820">
        <w:rPr>
          <w:rFonts w:eastAsia="Arial"/>
          <w:lang w:val="en-US" w:eastAsia="en-US" w:bidi="en-US"/>
        </w:rPr>
        <w:t xml:space="preserve"> </w:t>
      </w:r>
      <w:r w:rsidRPr="00D94820">
        <w:rPr>
          <w:rFonts w:eastAsia="Arial"/>
          <w:u w:val="single"/>
          <w:lang w:val="en-US" w:eastAsia="en-US" w:bidi="en-US"/>
        </w:rPr>
        <w:t>world</w:t>
      </w:r>
      <w:r w:rsidRPr="00D94820">
        <w:rPr>
          <w:rFonts w:eastAsia="Arial"/>
          <w:lang w:val="en-US" w:eastAsia="en-US" w:bidi="en-US"/>
        </w:rPr>
        <w:t>, these covenants shall be governed by and construed according to that law (from among those jurisdictions arguably applicable to this Agreement and those in which a breach of this Agreement is alleged to have occurred or to be threatened) which best gives them effect.</w:t>
      </w:r>
    </w:p>
    <w:p w14:paraId="44ADB3D1"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D82367"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SCOPE OF AGREEMENT </w:t>
      </w:r>
    </w:p>
    <w:p w14:paraId="3CD31563"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E8512F"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If the scope of any of the provisions of the Agreement is too broad in any respect whatsoever to permit enforcement to its full extent, then such provisions shall be enforced to the maximum extent permitted by law, and the parties hereto consent and agree that such scope may be judicially modified accordingly and that the whole of such provisions of this Agreement shall not thereby fail, but that the scope of such provisions shall be curtailed only to the extent necessary to conform to law.</w:t>
      </w:r>
    </w:p>
    <w:p w14:paraId="537F1FDC"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F62612"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41F50A3"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ADDITIONAL WORK </w:t>
      </w:r>
    </w:p>
    <w:p w14:paraId="50655DB9"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C95A3F"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 xml:space="preserve">After receipt of an order which adds to the Services, Consultant may, at its discretion, take reasonable action and expend reasonable amounts of time and money based on such order. Company agrees to pay Consultant for such action and expenditure as set forth in </w:t>
      </w:r>
      <w:r w:rsidR="00F76B3A" w:rsidRPr="00D94820">
        <w:rPr>
          <w:rFonts w:eastAsia="Arial"/>
          <w:lang w:val="en-US" w:eastAsia="en-US" w:bidi="en-US"/>
        </w:rPr>
        <w:t xml:space="preserve">Schedule </w:t>
      </w:r>
      <w:r w:rsidRPr="00D94820">
        <w:rPr>
          <w:rFonts w:eastAsia="Arial"/>
          <w:lang w:val="en-US" w:eastAsia="en-US" w:bidi="en-US"/>
        </w:rPr>
        <w:t>B of this Agreement for payments related to Services.</w:t>
      </w:r>
    </w:p>
    <w:p w14:paraId="56980D22"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3CC0EC"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C1E2F9"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NOTICES </w:t>
      </w:r>
    </w:p>
    <w:p w14:paraId="1C2D17A4"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08F0B65D" w14:textId="77777777" w:rsidR="00311A7B" w:rsidRPr="00D94820" w:rsidRDefault="00FE6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94820">
        <w:rPr>
          <w:rFonts w:eastAsia="Arial"/>
          <w:lang w:val="en-US" w:eastAsia="en-US" w:bidi="en-US"/>
        </w:rPr>
        <w:t>All notices or other communications required or permitted hereunder shall be made in writing and shall be deemed to have been duly given if delivered by hand or mailed, postage prepaid, by certified or registered mail, return receipt requested, and addressed to the Company at:</w:t>
      </w:r>
    </w:p>
    <w:p w14:paraId="1590C1B7"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6D64383C" w14:textId="77777777" w:rsidR="00311A7B" w:rsidRPr="00D94820" w:rsidRDefault="00FE6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94820">
        <w:rPr>
          <w:rFonts w:eastAsia="Arial"/>
          <w:lang w:val="en-US" w:eastAsia="en-US" w:bidi="en-US"/>
        </w:rPr>
        <w:tab/>
      </w:r>
      <w:r w:rsidRPr="00D94820">
        <w:rPr>
          <w:rFonts w:eastAsia="Arial"/>
          <w:lang w:val="en-US" w:eastAsia="en-US" w:bidi="en-US"/>
        </w:rPr>
        <w:tab/>
      </w:r>
      <w:r w:rsidRPr="00D94820">
        <w:rPr>
          <w:rFonts w:eastAsia="Arial"/>
          <w:lang w:val="en-US" w:eastAsia="en-US" w:bidi="en-US"/>
        </w:rPr>
        <w:tab/>
        <w:t>[YOUR COMPANY NAME]</w:t>
      </w:r>
    </w:p>
    <w:p w14:paraId="38CE3CD3" w14:textId="77777777" w:rsidR="00311A7B" w:rsidRPr="00D94820" w:rsidRDefault="00FE6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94820">
        <w:rPr>
          <w:rFonts w:eastAsia="Arial"/>
          <w:lang w:val="en-US" w:eastAsia="en-US" w:bidi="en-US"/>
        </w:rPr>
        <w:tab/>
      </w:r>
      <w:r w:rsidRPr="00D94820">
        <w:rPr>
          <w:rFonts w:eastAsia="Arial"/>
          <w:lang w:val="en-US" w:eastAsia="en-US" w:bidi="en-US"/>
        </w:rPr>
        <w:tab/>
      </w:r>
      <w:r w:rsidRPr="00D94820">
        <w:rPr>
          <w:rFonts w:eastAsia="Arial"/>
          <w:lang w:val="en-US" w:eastAsia="en-US" w:bidi="en-US"/>
        </w:rPr>
        <w:tab/>
        <w:t>[YOUR COMPLETE ADDRESS]</w:t>
      </w:r>
    </w:p>
    <w:p w14:paraId="5B003B33"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32EBF77C" w14:textId="77777777" w:rsidR="00311A7B" w:rsidRPr="00D94820" w:rsidRDefault="00FE6A1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94820">
        <w:rPr>
          <w:rFonts w:eastAsia="Arial"/>
          <w:lang w:val="en-US" w:eastAsia="en-US" w:bidi="en-US"/>
        </w:rPr>
        <w:tab/>
      </w:r>
      <w:r w:rsidRPr="00D94820">
        <w:rPr>
          <w:rFonts w:eastAsia="Arial"/>
          <w:lang w:val="en-US" w:eastAsia="en-US" w:bidi="en-US"/>
        </w:rPr>
        <w:tab/>
      </w:r>
      <w:r w:rsidRPr="00D94820">
        <w:rPr>
          <w:rFonts w:eastAsia="Arial"/>
          <w:lang w:val="en-US" w:eastAsia="en-US" w:bidi="en-US"/>
        </w:rPr>
        <w:tab/>
        <w:t>or to the Consultant at:</w:t>
      </w:r>
    </w:p>
    <w:p w14:paraId="21820F5D" w14:textId="77777777" w:rsidR="00311A7B" w:rsidRPr="00D94820" w:rsidRDefault="00311A7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159428EC" w14:textId="77777777" w:rsidR="00311A7B" w:rsidRPr="00D94820" w:rsidRDefault="00FE6A10">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94820">
        <w:rPr>
          <w:rFonts w:eastAsia="Arial"/>
          <w:lang w:val="en-US" w:eastAsia="en-US" w:bidi="en-US"/>
        </w:rPr>
        <w:tab/>
      </w:r>
      <w:r w:rsidRPr="00D94820">
        <w:rPr>
          <w:rFonts w:eastAsia="Arial"/>
          <w:lang w:val="en-US" w:eastAsia="en-US" w:bidi="en-US"/>
        </w:rPr>
        <w:tab/>
      </w:r>
      <w:r w:rsidRPr="00D94820">
        <w:rPr>
          <w:rFonts w:eastAsia="Arial"/>
          <w:lang w:val="en-US" w:eastAsia="en-US" w:bidi="en-US"/>
        </w:rPr>
        <w:tab/>
        <w:t>[CONSULTANT’S NAME AND ADDRESS]</w:t>
      </w:r>
    </w:p>
    <w:p w14:paraId="6FF299CF"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49037D41" w14:textId="77777777" w:rsidR="00311A7B" w:rsidRPr="00D94820" w:rsidRDefault="00FE6A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D94820">
        <w:rPr>
          <w:rFonts w:eastAsia="Arial"/>
          <w:lang w:val="en-US" w:eastAsia="en-US" w:bidi="en-US"/>
        </w:rPr>
        <w:t>Notice of change of address shall be effective only when done in accordance with this Section.</w:t>
      </w:r>
    </w:p>
    <w:p w14:paraId="25E9058D" w14:textId="77777777" w:rsidR="00311A7B" w:rsidRPr="00D94820" w:rsidRDefault="00311A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7786AB04"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5BAC85" w14:textId="77777777" w:rsidR="00311A7B" w:rsidRPr="00D94820" w:rsidRDefault="00FE6A10" w:rsidP="00D94820">
      <w:pPr>
        <w:pStyle w:val="Heading1"/>
        <w:rPr>
          <w:rFonts w:eastAsia="Arial" w:cs="Times New Roman"/>
          <w:b w:val="0"/>
          <w:szCs w:val="24"/>
          <w:lang w:val="en-US" w:eastAsia="en-US" w:bidi="en-US"/>
        </w:rPr>
      </w:pPr>
      <w:r w:rsidRPr="00D94820">
        <w:rPr>
          <w:rFonts w:eastAsia="Arial" w:cs="Times New Roman"/>
          <w:szCs w:val="24"/>
          <w:lang w:val="en-US" w:eastAsia="en-US" w:bidi="en-US"/>
        </w:rPr>
        <w:t xml:space="preserve">ASSIGNMENT </w:t>
      </w:r>
    </w:p>
    <w:p w14:paraId="4BF62BBA"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F86E5D"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This Agreement may not be assigned by either party without the prior written consent of the other party. Except for the prohibition on assignment contained in the preceding sentence, this Agreement shall be binding upon and inure to the benefits of the heirs, successors and assigns of the parties hereto.</w:t>
      </w:r>
    </w:p>
    <w:p w14:paraId="7EAEBFEC"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05AE48"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 xml:space="preserve">IN WITNESS WHEREOF, the parties hereto have signed this Agreement as of the date first above written. </w:t>
      </w:r>
    </w:p>
    <w:p w14:paraId="21FBC937"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62FA47"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94820">
        <w:rPr>
          <w:rFonts w:eastAsia="Arial"/>
          <w:lang w:val="en-US" w:eastAsia="en-US" w:bidi="en-US"/>
        </w:rPr>
        <w:t>THIS CONTRACT CONTAINS A BINDING ARBITRATION PROVISION WHICH MAY BE ENFORCED BY THE PARTIES.</w:t>
      </w:r>
    </w:p>
    <w:p w14:paraId="17285195"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CE882A" w14:textId="77777777" w:rsidR="00311A7B" w:rsidRPr="00D94820" w:rsidRDefault="00311A7B">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eastAsia="Arial"/>
          <w:lang w:val="en-US" w:eastAsia="en-US" w:bidi="en-US"/>
        </w:rPr>
      </w:pPr>
    </w:p>
    <w:p w14:paraId="0E4A6E3B" w14:textId="77777777" w:rsidR="00311A7B" w:rsidRPr="00D94820" w:rsidRDefault="00311A7B">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eastAsia="Arial"/>
          <w:lang w:val="en-US" w:eastAsia="en-US" w:bidi="en-US"/>
        </w:rPr>
      </w:pPr>
    </w:p>
    <w:p w14:paraId="58737F09"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D94820">
        <w:rPr>
          <w:rFonts w:eastAsia="Arial"/>
          <w:lang w:val="en-CA" w:eastAsia="en-CA" w:bidi="en-CA"/>
        </w:rPr>
        <w:t>COMPANY</w:t>
      </w:r>
      <w:r w:rsidRPr="00D94820">
        <w:rPr>
          <w:rFonts w:eastAsia="Arial"/>
          <w:lang w:val="en-CA" w:eastAsia="en-CA" w:bidi="en-CA"/>
        </w:rPr>
        <w:tab/>
      </w:r>
      <w:r w:rsidRPr="00D94820">
        <w:rPr>
          <w:rFonts w:eastAsia="Arial"/>
          <w:lang w:val="en-CA" w:eastAsia="en-CA" w:bidi="en-CA"/>
        </w:rPr>
        <w:tab/>
      </w:r>
      <w:r w:rsidRPr="00D94820">
        <w:rPr>
          <w:rFonts w:eastAsia="Arial"/>
          <w:lang w:val="en-CA" w:eastAsia="en-CA" w:bidi="en-CA"/>
        </w:rPr>
        <w:tab/>
      </w:r>
      <w:r w:rsidRPr="00D94820">
        <w:rPr>
          <w:rFonts w:eastAsia="Arial"/>
          <w:lang w:val="en-CA" w:eastAsia="en-CA" w:bidi="en-CA"/>
        </w:rPr>
        <w:tab/>
      </w:r>
      <w:r w:rsidRPr="00D94820">
        <w:rPr>
          <w:rFonts w:eastAsia="Arial"/>
          <w:lang w:val="en-CA" w:eastAsia="en-CA" w:bidi="en-CA"/>
        </w:rPr>
        <w:tab/>
      </w:r>
      <w:r w:rsidRPr="00D94820">
        <w:rPr>
          <w:rFonts w:eastAsia="Arial"/>
          <w:lang w:val="en-CA" w:eastAsia="en-CA" w:bidi="en-CA"/>
        </w:rPr>
        <w:tab/>
        <w:t>CONSULTANT</w:t>
      </w:r>
    </w:p>
    <w:p w14:paraId="61DD6B0D"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660ADBD"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5F5E13C"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4CE8FC5" w14:textId="77777777" w:rsidR="00311A7B" w:rsidRPr="00D94820" w:rsidRDefault="00FE6A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D94820">
        <w:rPr>
          <w:rFonts w:ascii="Times New Roman" w:eastAsia="Arial" w:hAnsi="Times New Roman" w:cs="Times New Roman"/>
          <w:sz w:val="24"/>
          <w:szCs w:val="24"/>
          <w:u w:val="single"/>
          <w:lang w:val="en-CA" w:eastAsia="en-CA" w:bidi="en-CA"/>
        </w:rPr>
        <w:tab/>
      </w:r>
      <w:r w:rsidRPr="00D94820">
        <w:rPr>
          <w:rFonts w:ascii="Times New Roman" w:eastAsia="Arial" w:hAnsi="Times New Roman" w:cs="Times New Roman"/>
          <w:sz w:val="24"/>
          <w:szCs w:val="24"/>
          <w:u w:val="single"/>
          <w:lang w:val="en-CA" w:eastAsia="en-CA" w:bidi="en-CA"/>
        </w:rPr>
        <w:tab/>
      </w:r>
      <w:r w:rsidRPr="00D94820">
        <w:rPr>
          <w:rFonts w:ascii="Times New Roman" w:eastAsia="Arial" w:hAnsi="Times New Roman" w:cs="Times New Roman"/>
          <w:sz w:val="24"/>
          <w:szCs w:val="24"/>
          <w:u w:val="single"/>
          <w:lang w:val="en-CA" w:eastAsia="en-CA" w:bidi="en-CA"/>
        </w:rPr>
        <w:tab/>
      </w:r>
      <w:r w:rsidRPr="00D94820">
        <w:rPr>
          <w:rFonts w:ascii="Times New Roman" w:eastAsia="Arial" w:hAnsi="Times New Roman" w:cs="Times New Roman"/>
          <w:sz w:val="24"/>
          <w:szCs w:val="24"/>
          <w:u w:val="single"/>
          <w:lang w:val="en-CA" w:eastAsia="en-CA" w:bidi="en-CA"/>
        </w:rPr>
        <w:tab/>
      </w:r>
      <w:r w:rsidRPr="00D94820">
        <w:rPr>
          <w:rFonts w:ascii="Times New Roman" w:eastAsia="Arial" w:hAnsi="Times New Roman" w:cs="Times New Roman"/>
          <w:sz w:val="24"/>
          <w:szCs w:val="24"/>
          <w:u w:val="single"/>
          <w:lang w:val="en-CA" w:eastAsia="en-CA" w:bidi="en-CA"/>
        </w:rPr>
        <w:tab/>
      </w:r>
      <w:r w:rsidRPr="00D94820">
        <w:rPr>
          <w:rFonts w:ascii="Times New Roman" w:eastAsia="Arial" w:hAnsi="Times New Roman" w:cs="Times New Roman"/>
          <w:sz w:val="24"/>
          <w:szCs w:val="24"/>
          <w:u w:val="single"/>
          <w:lang w:val="en-CA" w:eastAsia="en-CA" w:bidi="en-CA"/>
        </w:rPr>
        <w:tab/>
      </w:r>
      <w:r w:rsidRPr="00D94820">
        <w:rPr>
          <w:rFonts w:ascii="Times New Roman" w:eastAsia="Arial" w:hAnsi="Times New Roman" w:cs="Times New Roman"/>
          <w:sz w:val="24"/>
          <w:szCs w:val="24"/>
          <w:lang w:val="en-CA" w:eastAsia="en-CA" w:bidi="en-CA"/>
        </w:rPr>
        <w:tab/>
      </w:r>
      <w:r w:rsidRPr="00D94820">
        <w:rPr>
          <w:rFonts w:ascii="Times New Roman" w:eastAsia="Arial" w:hAnsi="Times New Roman" w:cs="Times New Roman"/>
          <w:sz w:val="24"/>
          <w:szCs w:val="24"/>
          <w:u w:val="single"/>
          <w:lang w:val="en-CA" w:eastAsia="en-CA" w:bidi="en-CA"/>
        </w:rPr>
        <w:tab/>
      </w:r>
      <w:r w:rsidRPr="00D94820">
        <w:rPr>
          <w:rFonts w:ascii="Times New Roman" w:eastAsia="Arial" w:hAnsi="Times New Roman" w:cs="Times New Roman"/>
          <w:sz w:val="24"/>
          <w:szCs w:val="24"/>
          <w:u w:val="single"/>
          <w:lang w:val="en-CA" w:eastAsia="en-CA" w:bidi="en-CA"/>
        </w:rPr>
        <w:tab/>
      </w:r>
      <w:r w:rsidRPr="00D94820">
        <w:rPr>
          <w:rFonts w:ascii="Times New Roman" w:eastAsia="Arial" w:hAnsi="Times New Roman" w:cs="Times New Roman"/>
          <w:sz w:val="24"/>
          <w:szCs w:val="24"/>
          <w:u w:val="single"/>
          <w:lang w:val="en-CA" w:eastAsia="en-CA" w:bidi="en-CA"/>
        </w:rPr>
        <w:tab/>
      </w:r>
      <w:r w:rsidRPr="00D94820">
        <w:rPr>
          <w:rFonts w:ascii="Times New Roman" w:eastAsia="Arial" w:hAnsi="Times New Roman" w:cs="Times New Roman"/>
          <w:sz w:val="24"/>
          <w:szCs w:val="24"/>
          <w:u w:val="single"/>
          <w:lang w:val="en-CA" w:eastAsia="en-CA" w:bidi="en-CA"/>
        </w:rPr>
        <w:tab/>
      </w:r>
      <w:r w:rsidRPr="00D94820">
        <w:rPr>
          <w:rFonts w:ascii="Times New Roman" w:eastAsia="Arial" w:hAnsi="Times New Roman" w:cs="Times New Roman"/>
          <w:sz w:val="24"/>
          <w:szCs w:val="24"/>
          <w:u w:val="single"/>
          <w:lang w:val="en-CA" w:eastAsia="en-CA" w:bidi="en-CA"/>
        </w:rPr>
        <w:tab/>
      </w:r>
      <w:r w:rsidRPr="00D94820">
        <w:rPr>
          <w:rFonts w:ascii="Times New Roman" w:eastAsia="Arial" w:hAnsi="Times New Roman" w:cs="Times New Roman"/>
          <w:sz w:val="24"/>
          <w:szCs w:val="24"/>
          <w:u w:val="single"/>
          <w:lang w:val="en-CA" w:eastAsia="en-CA" w:bidi="en-CA"/>
        </w:rPr>
        <w:tab/>
      </w:r>
    </w:p>
    <w:p w14:paraId="036E2B4C" w14:textId="77777777" w:rsidR="00311A7B" w:rsidRPr="00D94820" w:rsidRDefault="00FE6A1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D94820">
        <w:rPr>
          <w:rFonts w:eastAsia="Arial"/>
          <w:color w:val="000000"/>
          <w:lang w:val="en-CA" w:eastAsia="en-CA" w:bidi="en-CA"/>
        </w:rPr>
        <w:t>Authorized Signature</w:t>
      </w:r>
      <w:r w:rsidRPr="00D94820">
        <w:rPr>
          <w:rFonts w:eastAsia="Arial"/>
          <w:color w:val="000000"/>
          <w:lang w:val="en-CA" w:eastAsia="en-CA" w:bidi="en-CA"/>
        </w:rPr>
        <w:tab/>
        <w:t>Authorized Signature</w:t>
      </w:r>
    </w:p>
    <w:p w14:paraId="347FB4F6" w14:textId="77777777" w:rsidR="00311A7B" w:rsidRPr="00D94820" w:rsidRDefault="00311A7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224E1D9B" w14:textId="77777777" w:rsidR="00311A7B" w:rsidRPr="00D94820" w:rsidRDefault="00FE6A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D94820">
        <w:rPr>
          <w:rFonts w:eastAsia="Arial"/>
          <w:u w:val="single"/>
          <w:lang w:val="en-CA" w:eastAsia="en-CA" w:bidi="en-CA"/>
        </w:rPr>
        <w:tab/>
      </w:r>
      <w:r w:rsidRPr="00D94820">
        <w:rPr>
          <w:rFonts w:eastAsia="Arial"/>
          <w:u w:val="single"/>
          <w:lang w:val="en-CA" w:eastAsia="en-CA" w:bidi="en-CA"/>
        </w:rPr>
        <w:tab/>
      </w:r>
      <w:r w:rsidRPr="00D94820">
        <w:rPr>
          <w:rFonts w:eastAsia="Arial"/>
          <w:u w:val="single"/>
          <w:lang w:val="en-CA" w:eastAsia="en-CA" w:bidi="en-CA"/>
        </w:rPr>
        <w:tab/>
      </w:r>
      <w:r w:rsidRPr="00D94820">
        <w:rPr>
          <w:rFonts w:eastAsia="Arial"/>
          <w:u w:val="single"/>
          <w:lang w:val="en-CA" w:eastAsia="en-CA" w:bidi="en-CA"/>
        </w:rPr>
        <w:tab/>
      </w:r>
      <w:r w:rsidRPr="00D94820">
        <w:rPr>
          <w:rFonts w:eastAsia="Arial"/>
          <w:u w:val="single"/>
          <w:lang w:val="en-CA" w:eastAsia="en-CA" w:bidi="en-CA"/>
        </w:rPr>
        <w:tab/>
      </w:r>
      <w:r w:rsidRPr="00D94820">
        <w:rPr>
          <w:rFonts w:eastAsia="Arial"/>
          <w:u w:val="single"/>
          <w:lang w:val="en-CA" w:eastAsia="en-CA" w:bidi="en-CA"/>
        </w:rPr>
        <w:tab/>
      </w:r>
      <w:r w:rsidRPr="00D94820">
        <w:rPr>
          <w:rFonts w:eastAsia="Arial"/>
          <w:lang w:val="en-CA" w:eastAsia="en-CA" w:bidi="en-CA"/>
        </w:rPr>
        <w:tab/>
      </w:r>
      <w:r w:rsidRPr="00D94820">
        <w:rPr>
          <w:rFonts w:eastAsia="Arial"/>
          <w:u w:val="single"/>
          <w:lang w:val="en-CA" w:eastAsia="en-CA" w:bidi="en-CA"/>
        </w:rPr>
        <w:tab/>
      </w:r>
      <w:r w:rsidRPr="00D94820">
        <w:rPr>
          <w:rFonts w:eastAsia="Arial"/>
          <w:u w:val="single"/>
          <w:lang w:val="en-CA" w:eastAsia="en-CA" w:bidi="en-CA"/>
        </w:rPr>
        <w:tab/>
      </w:r>
      <w:r w:rsidRPr="00D94820">
        <w:rPr>
          <w:rFonts w:eastAsia="Arial"/>
          <w:u w:val="single"/>
          <w:lang w:val="en-CA" w:eastAsia="en-CA" w:bidi="en-CA"/>
        </w:rPr>
        <w:tab/>
      </w:r>
      <w:r w:rsidRPr="00D94820">
        <w:rPr>
          <w:rFonts w:eastAsia="Arial"/>
          <w:u w:val="single"/>
          <w:lang w:val="en-CA" w:eastAsia="en-CA" w:bidi="en-CA"/>
        </w:rPr>
        <w:tab/>
      </w:r>
      <w:r w:rsidRPr="00D94820">
        <w:rPr>
          <w:rFonts w:eastAsia="Arial"/>
          <w:u w:val="single"/>
          <w:lang w:val="en-CA" w:eastAsia="en-CA" w:bidi="en-CA"/>
        </w:rPr>
        <w:tab/>
      </w:r>
      <w:r w:rsidRPr="00D94820">
        <w:rPr>
          <w:rFonts w:eastAsia="Arial"/>
          <w:u w:val="single"/>
          <w:lang w:val="en-CA" w:eastAsia="en-CA" w:bidi="en-CA"/>
        </w:rPr>
        <w:tab/>
      </w:r>
    </w:p>
    <w:p w14:paraId="29D28DCA" w14:textId="77777777" w:rsidR="00311A7B" w:rsidRPr="00D94820" w:rsidRDefault="00FE6A10">
      <w:pPr>
        <w:tabs>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eastAsia="Arial"/>
          <w:lang w:val="en-CA" w:eastAsia="en-CA" w:bidi="en-CA"/>
        </w:rPr>
      </w:pPr>
      <w:r w:rsidRPr="00D94820">
        <w:rPr>
          <w:rFonts w:eastAsia="Arial"/>
          <w:color w:val="000000"/>
          <w:lang w:val="en-CA" w:eastAsia="en-CA" w:bidi="en-CA"/>
        </w:rPr>
        <w:t>Print Name and Title</w:t>
      </w:r>
      <w:r w:rsidRPr="00D94820">
        <w:rPr>
          <w:rFonts w:eastAsia="Arial"/>
          <w:color w:val="000000"/>
          <w:lang w:val="en-CA" w:eastAsia="en-CA" w:bidi="en-CA"/>
        </w:rPr>
        <w:tab/>
      </w:r>
      <w:r w:rsidRPr="00D94820">
        <w:rPr>
          <w:rFonts w:eastAsia="Arial"/>
          <w:color w:val="000000"/>
          <w:lang w:val="en-CA" w:eastAsia="en-CA" w:bidi="en-CA"/>
        </w:rPr>
        <w:tab/>
        <w:t>Print Name and Title</w:t>
      </w:r>
    </w:p>
    <w:p w14:paraId="0D9646FE"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CA" w:eastAsia="en-CA" w:bidi="en-CA"/>
        </w:rPr>
      </w:pPr>
      <w:r w:rsidRPr="00D94820">
        <w:rPr>
          <w:rFonts w:eastAsia="Arial"/>
          <w:lang w:val="en-CA" w:eastAsia="en-CA" w:bidi="en-CA"/>
        </w:rPr>
        <w:br w:type="page"/>
      </w:r>
      <w:r w:rsidR="00F76B3A" w:rsidRPr="00D94820">
        <w:rPr>
          <w:rFonts w:eastAsia="Arial"/>
          <w:b/>
          <w:u w:val="single"/>
          <w:lang w:val="en-CA" w:eastAsia="en-CA" w:bidi="en-CA"/>
        </w:rPr>
        <w:t>SCHEDULE</w:t>
      </w:r>
      <w:r w:rsidRPr="00D94820">
        <w:rPr>
          <w:rFonts w:eastAsia="Arial"/>
          <w:b/>
          <w:u w:val="single"/>
          <w:lang w:val="en-CA" w:eastAsia="en-CA" w:bidi="en-CA"/>
        </w:rPr>
        <w:t xml:space="preserve"> A</w:t>
      </w:r>
    </w:p>
    <w:p w14:paraId="592E321F"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94820">
        <w:rPr>
          <w:rFonts w:eastAsia="Arial"/>
          <w:b/>
          <w:u w:val="single"/>
          <w:lang w:val="en-US" w:eastAsia="en-US" w:bidi="en-US"/>
        </w:rPr>
        <w:t>SCOPE OF SERVICES</w:t>
      </w:r>
    </w:p>
    <w:p w14:paraId="5C45C3C6"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94820">
        <w:rPr>
          <w:rFonts w:eastAsia="Arial"/>
          <w:lang w:val="en-US" w:eastAsia="en-US" w:bidi="en-US"/>
        </w:rPr>
        <w:br w:type="page"/>
      </w:r>
      <w:r w:rsidR="00F76B3A" w:rsidRPr="00D94820">
        <w:rPr>
          <w:rFonts w:eastAsia="Arial"/>
          <w:b/>
          <w:u w:val="single"/>
          <w:lang w:val="en-US" w:eastAsia="en-US" w:bidi="en-US"/>
        </w:rPr>
        <w:t>SCHEDULE</w:t>
      </w:r>
      <w:r w:rsidRPr="00D94820">
        <w:rPr>
          <w:rFonts w:eastAsia="Arial"/>
          <w:b/>
          <w:u w:val="single"/>
          <w:lang w:val="en-US" w:eastAsia="en-US" w:bidi="en-US"/>
        </w:rPr>
        <w:t xml:space="preserve"> B</w:t>
      </w:r>
    </w:p>
    <w:p w14:paraId="7B746E13" w14:textId="77777777" w:rsidR="00311A7B" w:rsidRPr="00D94820" w:rsidRDefault="00FE6A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D94820">
        <w:rPr>
          <w:rFonts w:eastAsia="Arial"/>
          <w:b/>
          <w:u w:val="single"/>
          <w:lang w:val="en-US" w:eastAsia="en-US" w:bidi="en-US"/>
        </w:rPr>
        <w:t>ACKNOWLEDGEMENT AND INVENTIONS ASSIGNMENT</w:t>
      </w:r>
    </w:p>
    <w:p w14:paraId="3CAFC55D" w14:textId="77777777" w:rsidR="00311A7B" w:rsidRPr="00D94820" w:rsidRDefault="00311A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sectPr w:rsidR="00311A7B" w:rsidRPr="00D9482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320D3" w14:textId="77777777" w:rsidR="002756D0" w:rsidRDefault="002756D0">
      <w:r>
        <w:separator/>
      </w:r>
    </w:p>
  </w:endnote>
  <w:endnote w:type="continuationSeparator" w:id="0">
    <w:p w14:paraId="0D0FF65E" w14:textId="77777777" w:rsidR="002756D0" w:rsidRDefault="0027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A104" w14:textId="77777777" w:rsidR="00311A7B" w:rsidRDefault="00FE6A1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Consulting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76B3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76B3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4786D" w14:textId="77777777" w:rsidR="002756D0" w:rsidRDefault="002756D0">
      <w:r>
        <w:separator/>
      </w:r>
    </w:p>
  </w:footnote>
  <w:footnote w:type="continuationSeparator" w:id="0">
    <w:p w14:paraId="6DA5B9CA" w14:textId="77777777" w:rsidR="002756D0" w:rsidRDefault="0027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68CDA" w14:textId="77777777" w:rsidR="00311A7B" w:rsidRDefault="00311A7B">
    <w:pPr>
      <w:pStyle w:val="Normal0"/>
      <w:rPr>
        <w:sz w:val="14"/>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EC8"/>
    <w:multiLevelType w:val="multilevel"/>
    <w:tmpl w:val="08090025"/>
    <w:lvl w:ilvl="0">
      <w:start w:val="1"/>
      <w:numFmt w:val="decimal"/>
      <w:lvlText w:val="%1"/>
      <w:lvlJc w:val="left"/>
      <w:pPr>
        <w:ind w:left="432" w:hanging="432"/>
      </w:pPr>
      <w:rPr>
        <w:rFonts w:hint="default"/>
        <w:b/>
        <w:i w:val="0"/>
        <w:strike w:val="0"/>
        <w:color w:val="auto"/>
        <w:position w:val="0"/>
        <w:sz w:val="20"/>
        <w:u w:val="none"/>
        <w:shd w:val="clear" w:color="auto" w:fil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4855A0E"/>
    <w:multiLevelType w:val="multilevel"/>
    <w:tmpl w:val="0AE65CCC"/>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BE84E13"/>
    <w:multiLevelType w:val="singleLevel"/>
    <w:tmpl w:val="08EEFBC2"/>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280F79EE"/>
    <w:multiLevelType w:val="multilevel"/>
    <w:tmpl w:val="F5C66530"/>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43F24FB3"/>
    <w:multiLevelType w:val="multilevel"/>
    <w:tmpl w:val="7CD2F89A"/>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5BAD4C98"/>
    <w:multiLevelType w:val="multilevel"/>
    <w:tmpl w:val="76308FE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5F9B137B"/>
    <w:multiLevelType w:val="multilevel"/>
    <w:tmpl w:val="17DEE5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72131EAC"/>
    <w:multiLevelType w:val="multilevel"/>
    <w:tmpl w:val="D51C0C34"/>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7F5D6160"/>
    <w:multiLevelType w:val="multilevel"/>
    <w:tmpl w:val="496AE6FE"/>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rPr>
        <w:b w:val="0"/>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5"/>
  </w:num>
  <w:num w:numId="3">
    <w:abstractNumId w:val="7"/>
  </w:num>
  <w:num w:numId="4">
    <w:abstractNumId w:val="4"/>
  </w:num>
  <w:num w:numId="5">
    <w:abstractNumId w:val="6"/>
  </w:num>
  <w:num w:numId="6">
    <w:abstractNumId w:val="1"/>
  </w:num>
  <w:num w:numId="7">
    <w:abstractNumId w:val="3"/>
  </w:num>
  <w:num w:numId="8">
    <w:abstractNumId w:val="7"/>
    <w:lvlOverride w:ilvl="0">
      <w:lvl w:ilvl="0">
        <w:start w:val="2"/>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Override>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Y3srQ0srCwMDBX0lEKTi0uzszPAykwqgUAZ9YHICwAAAA="/>
    <w:docVar w:name="Description" w:val="This particular legal document or agreement of assignment is used to assist in articulating the terms of a consulting agreement. To access more legal documents and to assist with other legal issues visit  https://www.templateguru.co.za/templates/legal/"/>
    <w:docVar w:name="Excerpt" w:val="This Consulting Agreement (the &quot;Agreement&quot;) is made and effective [DATE],_x000a_BETWEEN: [CONSULTANT NAME] (the &quot;Consultant&quot;), an individual with his main_x000a_address located at OR a company organised and existing under the laws of [STATE/PROVINCE], of [COUNTRY], with its head office located at: [COMPLETE ADDRESS]_x000a_AND: [YOUR COMPANY NAME] (the &quot;Company&quot;), a company organised,and existing under the laws of [STATE/PROVINCE], of [COUNTRY],with its head office located at:_x000a_[YOUR COMPLETE ADDRESS]"/>
    <w:docVar w:name="Source" w:val="https://vivegroups.com"/>
    <w:docVar w:name="Tags" w:val="consulting , confidentiality, non disclosure , non-compete, agreements, entrepreneur, legal documents, entrepreneurship, consulting-long, consulting agreement- long template, consulting agreement- long example"/>
  </w:docVars>
  <w:rsids>
    <w:rsidRoot w:val="00311A7B"/>
    <w:rsid w:val="002756D0"/>
    <w:rsid w:val="00311A7B"/>
    <w:rsid w:val="007A7153"/>
    <w:rsid w:val="00B116F6"/>
    <w:rsid w:val="00B21D20"/>
    <w:rsid w:val="00B8427B"/>
    <w:rsid w:val="00BE26A2"/>
    <w:rsid w:val="00CF2DB6"/>
    <w:rsid w:val="00D05670"/>
    <w:rsid w:val="00D94820"/>
    <w:rsid w:val="00F76B3A"/>
    <w:rsid w:val="00FE6A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D94820"/>
    <w:pPr>
      <w:keepNext/>
      <w:keepLines/>
      <w:numPr>
        <w:numId w:val="10"/>
      </w:numPr>
      <w:spacing w:before="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D94820"/>
    <w:pPr>
      <w:keepNext/>
      <w:keepLines/>
      <w:numPr>
        <w:ilvl w:val="1"/>
        <w:numId w:val="10"/>
      </w:numPr>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D94820"/>
    <w:pPr>
      <w:keepNext/>
      <w:keepLines/>
      <w:numPr>
        <w:ilvl w:val="2"/>
        <w:numId w:val="10"/>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D94820"/>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4820"/>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94820"/>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94820"/>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94820"/>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4820"/>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pPr>
      <w:spacing w:before="100" w:after="100"/>
    </w:pPr>
  </w:style>
  <w:style w:type="paragraph" w:styleId="BodyText">
    <w:name w:val="Body Text"/>
    <w:basedOn w:val="Normal"/>
    <w:qFormat/>
    <w:pPr>
      <w:widowControl w:val="0"/>
      <w:spacing w:line="480" w:lineRule="auto"/>
      <w:ind w:firstLine="1440"/>
    </w:pPr>
  </w:style>
  <w:style w:type="paragraph" w:customStyle="1" w:styleId="TabbedL1">
    <w:name w:val="Tabbed_L1"/>
    <w:basedOn w:val="Normal"/>
    <w:next w:val="Normal"/>
    <w:qFormat/>
    <w:pPr>
      <w:tabs>
        <w:tab w:val="left" w:pos="1440"/>
      </w:tabs>
      <w:spacing w:after="240"/>
      <w:ind w:firstLine="72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customStyle="1" w:styleId="Heading1Char">
    <w:name w:val="Heading 1 Char"/>
    <w:basedOn w:val="DefaultParagraphFont"/>
    <w:link w:val="Heading1"/>
    <w:uiPriority w:val="9"/>
    <w:rsid w:val="00D94820"/>
    <w:rPr>
      <w:rFonts w:ascii="Times New Roman" w:eastAsiaTheme="majorEastAsia" w:cstheme="majorBidi"/>
      <w:b/>
      <w:caps/>
      <w:szCs w:val="32"/>
      <w:lang w:val="x-none" w:eastAsia="x-none"/>
    </w:rPr>
  </w:style>
  <w:style w:type="character" w:customStyle="1" w:styleId="Heading2Char">
    <w:name w:val="Heading 2 Char"/>
    <w:basedOn w:val="DefaultParagraphFont"/>
    <w:link w:val="Heading2"/>
    <w:uiPriority w:val="9"/>
    <w:rsid w:val="00D94820"/>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semiHidden/>
    <w:rsid w:val="00D94820"/>
    <w:rPr>
      <w:rFonts w:asciiTheme="majorHAnsi" w:eastAsiaTheme="majorEastAsia" w:hAnsiTheme="majorHAnsi" w:cstheme="majorBidi"/>
      <w:color w:val="1F3763" w:themeColor="accent1" w:themeShade="7F"/>
      <w:szCs w:val="24"/>
      <w:lang w:val="x-none" w:eastAsia="x-none"/>
    </w:rPr>
  </w:style>
  <w:style w:type="character" w:customStyle="1" w:styleId="Heading4Char">
    <w:name w:val="Heading 4 Char"/>
    <w:basedOn w:val="DefaultParagraphFont"/>
    <w:link w:val="Heading4"/>
    <w:uiPriority w:val="9"/>
    <w:semiHidden/>
    <w:rsid w:val="00D94820"/>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D94820"/>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D94820"/>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D94820"/>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D94820"/>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D94820"/>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4799</Words>
  <Characters>25832</Characters>
  <Application>Microsoft Office Word</Application>
  <DocSecurity>0</DocSecurity>
  <Lines>556</Lines>
  <Paragraphs>120</Paragraphs>
  <ScaleCrop>false</ScaleCrop>
  <HeadingPairs>
    <vt:vector size="2" baseType="variant">
      <vt:variant>
        <vt:lpstr>Title</vt:lpstr>
      </vt:variant>
      <vt:variant>
        <vt:i4>1</vt:i4>
      </vt:variant>
    </vt:vector>
  </HeadingPairs>
  <TitlesOfParts>
    <vt:vector size="1" baseType="lpstr">
      <vt:lpstr>CONSULTING AGREEMENT</vt:lpstr>
    </vt:vector>
  </TitlesOfParts>
  <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2018-09-20T13:36:00Z</dcterms:created>
  <dcterms:modified xsi:type="dcterms:W3CDTF">2019-10-21T19:11:00Z</dcterms:modified>
  <cp:category/>
</cp:coreProperties>
</file>