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59FE" w:rsidRDefault="00C426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center"/>
        <w:rPr>
          <w:rFonts w:ascii="Tahoma" w:eastAsia="Tahoma" w:hAnsi="Tahoma" w:cs="Tahoma"/>
          <w:b/>
          <w:color w:val="000000"/>
          <w:sz w:val="32"/>
          <w:szCs w:val="32"/>
        </w:rPr>
      </w:pPr>
      <w:bookmarkStart w:id="0" w:name="_heading=h.gjdgxs" w:colFirst="0" w:colLast="0"/>
      <w:bookmarkStart w:id="1" w:name="_GoBack"/>
      <w:bookmarkEnd w:id="0"/>
      <w:bookmarkEnd w:id="1"/>
      <w:r>
        <w:rPr>
          <w:rFonts w:ascii="Tahoma" w:eastAsia="Tahoma" w:hAnsi="Tahoma" w:cs="Tahoma"/>
          <w:b/>
          <w:color w:val="000000"/>
          <w:sz w:val="32"/>
          <w:szCs w:val="32"/>
        </w:rPr>
        <w:t>CHECKLIST</w:t>
      </w:r>
    </w:p>
    <w:p w14:paraId="00000002" w14:textId="77777777" w:rsidR="00E959FE" w:rsidRDefault="00E959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center"/>
        <w:rPr>
          <w:rFonts w:ascii="Tahoma" w:eastAsia="Tahoma" w:hAnsi="Tahoma" w:cs="Tahoma"/>
          <w:b/>
          <w:color w:val="000000"/>
          <w:sz w:val="32"/>
          <w:szCs w:val="32"/>
        </w:rPr>
      </w:pPr>
    </w:p>
    <w:p w14:paraId="00000003" w14:textId="77777777" w:rsidR="00E959FE" w:rsidRDefault="00C426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center"/>
        <w:rPr>
          <w:rFonts w:ascii="Tahoma" w:eastAsia="Tahoma" w:hAnsi="Tahoma" w:cs="Tahoma"/>
          <w:b/>
          <w:color w:val="000000"/>
          <w:sz w:val="32"/>
          <w:szCs w:val="32"/>
        </w:rPr>
      </w:pPr>
      <w:r>
        <w:rPr>
          <w:rFonts w:ascii="Tahoma" w:eastAsia="Tahoma" w:hAnsi="Tahoma" w:cs="Tahoma"/>
          <w:b/>
          <w:color w:val="000000"/>
          <w:sz w:val="32"/>
          <w:szCs w:val="32"/>
        </w:rPr>
        <w:t>PLANNING AN EFFECTIVE DIRECT MAIL CAMPAIGN</w:t>
      </w:r>
    </w:p>
    <w:p w14:paraId="00000004" w14:textId="77777777" w:rsidR="00E959FE" w:rsidRDefault="00E959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Arial" w:eastAsia="Arial" w:hAnsi="Arial" w:cs="Arial"/>
          <w:color w:val="000000"/>
        </w:rPr>
      </w:pPr>
    </w:p>
    <w:p w14:paraId="00000005" w14:textId="77777777" w:rsidR="00E959FE" w:rsidRDefault="00E959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ahoma" w:eastAsia="Tahoma" w:hAnsi="Tahoma" w:cs="Tahoma"/>
          <w:color w:val="000000"/>
          <w:sz w:val="24"/>
          <w:szCs w:val="24"/>
        </w:rPr>
      </w:pPr>
    </w:p>
    <w:p w14:paraId="00000006" w14:textId="69DC0A34" w:rsidR="00E959FE" w:rsidRDefault="00C42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both"/>
        <w:rPr>
          <w:sz w:val="24"/>
          <w:szCs w:val="24"/>
        </w:rPr>
      </w:pPr>
      <w:r>
        <w:rPr>
          <w:sz w:val="24"/>
          <w:szCs w:val="24"/>
        </w:rPr>
        <w:t>People often underestimate what it takes to launch a successful direct mail campaign. A lot of tasks must be performed, and there is an order to follow</w:t>
      </w:r>
      <w:r w:rsidR="00482AEC">
        <w:rPr>
          <w:sz w:val="24"/>
          <w:szCs w:val="24"/>
          <w:lang w:val="en-GB"/>
        </w:rPr>
        <w:t>.</w:t>
      </w:r>
      <w:r>
        <w:rPr>
          <w:sz w:val="24"/>
          <w:szCs w:val="24"/>
        </w:rPr>
        <w:t xml:space="preserve"> This checklist provides a step-by-step guide to make sure your message gets delivered to who you intend.</w:t>
      </w:r>
    </w:p>
    <w:p w14:paraId="00000007" w14:textId="77777777" w:rsidR="00E959FE" w:rsidRDefault="00E959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ahoma" w:eastAsia="Tahoma" w:hAnsi="Tahoma" w:cs="Tahoma"/>
          <w:color w:val="000000"/>
          <w:sz w:val="24"/>
          <w:szCs w:val="24"/>
        </w:rPr>
      </w:pPr>
    </w:p>
    <w:p w14:paraId="00000008" w14:textId="77777777" w:rsidR="00E959FE" w:rsidRDefault="00E959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ahoma" w:eastAsia="Tahoma" w:hAnsi="Tahoma" w:cs="Tahoma"/>
          <w:b/>
          <w:color w:val="000000"/>
          <w:sz w:val="24"/>
          <w:szCs w:val="24"/>
        </w:rPr>
      </w:pPr>
    </w:p>
    <w:p w14:paraId="00000009" w14:textId="77777777" w:rsidR="00E959FE" w:rsidRDefault="00C4263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Tahoma" w:eastAsia="Tahoma" w:hAnsi="Tahoma" w:cs="Tahoma"/>
          <w:b/>
          <w:color w:val="000000"/>
          <w:sz w:val="24"/>
          <w:szCs w:val="24"/>
        </w:rPr>
      </w:pPr>
      <w:r>
        <w:rPr>
          <w:rFonts w:ascii="Tahoma" w:eastAsia="Tahoma" w:hAnsi="Tahoma" w:cs="Tahoma"/>
          <w:b/>
          <w:color w:val="000000"/>
          <w:sz w:val="24"/>
          <w:szCs w:val="24"/>
        </w:rPr>
        <w:t>EIGHT WEEKS BEFORE MAIL DATE:</w:t>
      </w:r>
    </w:p>
    <w:p w14:paraId="0000000A" w14:textId="77777777" w:rsidR="00E959FE" w:rsidRDefault="00E959F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6"/>
        <w:rPr>
          <w:rFonts w:ascii="Tahoma" w:eastAsia="Tahoma" w:hAnsi="Tahoma" w:cs="Tahoma"/>
          <w:color w:val="000000"/>
          <w:sz w:val="24"/>
          <w:szCs w:val="24"/>
        </w:rPr>
      </w:pPr>
    </w:p>
    <w:p w14:paraId="0000000B"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 xml:space="preserve">Find the right lists of potential clients : Search </w:t>
      </w:r>
      <w:r>
        <w:rPr>
          <w:rFonts w:ascii="Tahoma" w:eastAsia="Tahoma" w:hAnsi="Tahoma" w:cs="Tahoma"/>
          <w:sz w:val="24"/>
          <w:szCs w:val="24"/>
        </w:rPr>
        <w:t>through</w:t>
      </w:r>
      <w:r>
        <w:rPr>
          <w:rFonts w:ascii="Tahoma" w:eastAsia="Tahoma" w:hAnsi="Tahoma" w:cs="Tahoma"/>
          <w:color w:val="000000"/>
          <w:sz w:val="24"/>
          <w:szCs w:val="24"/>
        </w:rPr>
        <w:t xml:space="preserve"> internal databases and contact list brokers</w:t>
      </w:r>
    </w:p>
    <w:p w14:paraId="0000000C"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sz w:val="24"/>
          <w:szCs w:val="24"/>
        </w:rPr>
        <w:t>D</w:t>
      </w:r>
      <w:r>
        <w:rPr>
          <w:rFonts w:ascii="Tahoma" w:eastAsia="Tahoma" w:hAnsi="Tahoma" w:cs="Tahoma"/>
          <w:color w:val="000000"/>
          <w:sz w:val="24"/>
          <w:szCs w:val="24"/>
        </w:rPr>
        <w:t xml:space="preserve">raft the message and find a creative idea to have a good impact on targeted prospects </w:t>
      </w:r>
    </w:p>
    <w:p w14:paraId="0000000D"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sz w:val="24"/>
          <w:szCs w:val="24"/>
        </w:rPr>
        <w:t>Outline</w:t>
      </w:r>
      <w:r>
        <w:rPr>
          <w:rFonts w:ascii="Tahoma" w:eastAsia="Tahoma" w:hAnsi="Tahoma" w:cs="Tahoma"/>
          <w:color w:val="000000"/>
          <w:sz w:val="24"/>
          <w:szCs w:val="24"/>
        </w:rPr>
        <w:t xml:space="preserve"> the goals of the campaign</w:t>
      </w:r>
    </w:p>
    <w:p w14:paraId="0000000E"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Make a tempting offer</w:t>
      </w:r>
      <w:r>
        <w:rPr>
          <w:rFonts w:ascii="Tahoma" w:eastAsia="Tahoma" w:hAnsi="Tahoma" w:cs="Tahoma"/>
          <w:sz w:val="24"/>
          <w:szCs w:val="24"/>
        </w:rPr>
        <w:t xml:space="preserve"> </w:t>
      </w:r>
      <w:r>
        <w:rPr>
          <w:rFonts w:ascii="Tahoma" w:eastAsia="Tahoma" w:hAnsi="Tahoma" w:cs="Tahoma"/>
          <w:color w:val="000000"/>
          <w:sz w:val="24"/>
          <w:szCs w:val="24"/>
        </w:rPr>
        <w:t>and include a call to action</w:t>
      </w:r>
    </w:p>
    <w:p w14:paraId="0000000F"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Think about how you will measure the results of the direct mail campaign (like including rebate codes)</w:t>
      </w:r>
    </w:p>
    <w:p w14:paraId="00000010"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Find a copywriter</w:t>
      </w:r>
    </w:p>
    <w:p w14:paraId="00000011"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Find a graphic designe</w:t>
      </w:r>
      <w:r>
        <w:rPr>
          <w:rFonts w:ascii="Tahoma" w:eastAsia="Tahoma" w:hAnsi="Tahoma" w:cs="Tahoma"/>
          <w:sz w:val="24"/>
          <w:szCs w:val="24"/>
        </w:rPr>
        <w:t>r</w:t>
      </w:r>
    </w:p>
    <w:p w14:paraId="00000012" w14:textId="77777777" w:rsidR="00E959FE" w:rsidRDefault="00C42636">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sz w:val="24"/>
          <w:szCs w:val="24"/>
        </w:rPr>
      </w:pPr>
      <w:r>
        <w:rPr>
          <w:rFonts w:ascii="Tahoma" w:eastAsia="Tahoma" w:hAnsi="Tahoma" w:cs="Tahoma"/>
          <w:sz w:val="24"/>
          <w:szCs w:val="24"/>
        </w:rPr>
        <w:t>Get printing quotes</w:t>
      </w:r>
    </w:p>
    <w:p w14:paraId="00000013"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Arial" w:eastAsia="Arial" w:hAnsi="Arial" w:cs="Arial"/>
        </w:rPr>
      </w:pPr>
    </w:p>
    <w:p w14:paraId="00000014"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rFonts w:ascii="Arial" w:eastAsia="Arial" w:hAnsi="Arial" w:cs="Arial"/>
        </w:rPr>
      </w:pPr>
    </w:p>
    <w:p w14:paraId="00000015" w14:textId="77777777" w:rsidR="00E959FE" w:rsidRDefault="00C42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b/>
          <w:sz w:val="24"/>
          <w:szCs w:val="24"/>
        </w:rPr>
      </w:pPr>
      <w:r>
        <w:rPr>
          <w:b/>
          <w:sz w:val="24"/>
          <w:szCs w:val="24"/>
        </w:rPr>
        <w:t>SIX WEEKS BEFORE MAIL DATE:</w:t>
      </w:r>
    </w:p>
    <w:p w14:paraId="00000016"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p>
    <w:p w14:paraId="00000017" w14:textId="77777777" w:rsidR="00E959FE" w:rsidRDefault="00C4263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color w:val="000000"/>
          <w:sz w:val="24"/>
          <w:szCs w:val="24"/>
        </w:rPr>
      </w:pPr>
      <w:r>
        <w:rPr>
          <w:color w:val="000000"/>
          <w:sz w:val="24"/>
          <w:szCs w:val="24"/>
        </w:rPr>
        <w:t>Estimate postage costs</w:t>
      </w:r>
    </w:p>
    <w:p w14:paraId="00000018"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Finalise your offering</w:t>
      </w:r>
    </w:p>
    <w:p w14:paraId="00000019"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rFonts w:ascii="Tahoma" w:eastAsia="Tahoma" w:hAnsi="Tahoma" w:cs="Tahoma"/>
          <w:color w:val="000000"/>
          <w:sz w:val="24"/>
          <w:szCs w:val="24"/>
        </w:rPr>
      </w:pPr>
      <w:r>
        <w:rPr>
          <w:rFonts w:ascii="Tahoma" w:eastAsia="Tahoma" w:hAnsi="Tahoma" w:cs="Tahoma"/>
          <w:color w:val="000000"/>
          <w:sz w:val="24"/>
          <w:szCs w:val="24"/>
        </w:rPr>
        <w:t>Obtain artwork</w:t>
      </w:r>
    </w:p>
    <w:p w14:paraId="0000001A" w14:textId="77777777" w:rsidR="00E959FE" w:rsidRDefault="00C42636">
      <w:pPr>
        <w:numPr>
          <w:ilvl w:val="0"/>
          <w:numId w:val="2"/>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sz w:val="24"/>
          <w:szCs w:val="24"/>
        </w:rPr>
      </w:pPr>
      <w:r>
        <w:rPr>
          <w:sz w:val="24"/>
          <w:szCs w:val="24"/>
        </w:rPr>
        <w:t>Get customer testimonials for a copywriter</w:t>
      </w:r>
    </w:p>
    <w:p w14:paraId="0000001B"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p>
    <w:p w14:paraId="0000001C"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p>
    <w:p w14:paraId="0000001D" w14:textId="77777777" w:rsidR="00E959FE" w:rsidRDefault="00C42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b/>
          <w:sz w:val="24"/>
          <w:szCs w:val="24"/>
        </w:rPr>
      </w:pPr>
      <w:r>
        <w:rPr>
          <w:b/>
          <w:sz w:val="24"/>
          <w:szCs w:val="24"/>
        </w:rPr>
        <w:t>FOUR WEEKS BEFORE MAIL DATE:</w:t>
      </w:r>
    </w:p>
    <w:p w14:paraId="0000001E"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b/>
          <w:sz w:val="24"/>
          <w:szCs w:val="24"/>
        </w:rPr>
      </w:pPr>
    </w:p>
    <w:p w14:paraId="0000001F"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Sign deal with printers/sellers</w:t>
      </w:r>
    </w:p>
    <w:p w14:paraId="00000020"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Set up key codes so that you know which list performs best</w:t>
      </w:r>
    </w:p>
    <w:p w14:paraId="00000021"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Ensure that you have used the corre</w:t>
      </w:r>
      <w:r>
        <w:rPr>
          <w:rFonts w:ascii="Tahoma" w:eastAsia="Tahoma" w:hAnsi="Tahoma" w:cs="Tahoma"/>
          <w:sz w:val="24"/>
          <w:szCs w:val="24"/>
        </w:rPr>
        <w:t>ct tone (</w:t>
      </w:r>
      <w:r>
        <w:rPr>
          <w:rFonts w:ascii="Tahoma" w:eastAsia="Tahoma" w:hAnsi="Tahoma" w:cs="Tahoma"/>
          <w:color w:val="000000"/>
          <w:sz w:val="24"/>
          <w:szCs w:val="24"/>
        </w:rPr>
        <w:t>personal but professional</w:t>
      </w:r>
      <w:r>
        <w:rPr>
          <w:rFonts w:ascii="Tahoma" w:eastAsia="Tahoma" w:hAnsi="Tahoma" w:cs="Tahoma"/>
          <w:sz w:val="24"/>
          <w:szCs w:val="24"/>
        </w:rPr>
        <w:t>)</w:t>
      </w:r>
    </w:p>
    <w:p w14:paraId="00000022"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Check addresses</w:t>
      </w:r>
    </w:p>
    <w:p w14:paraId="00000023"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Verify spelling and Grammar</w:t>
      </w:r>
    </w:p>
    <w:p w14:paraId="00000024"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p>
    <w:p w14:paraId="00000025"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p>
    <w:p w14:paraId="00000026" w14:textId="77777777" w:rsidR="00E959FE" w:rsidRDefault="00C42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b/>
          <w:sz w:val="24"/>
          <w:szCs w:val="24"/>
        </w:rPr>
      </w:pPr>
      <w:r>
        <w:rPr>
          <w:b/>
          <w:sz w:val="24"/>
          <w:szCs w:val="24"/>
        </w:rPr>
        <w:t>TWO WEEKS BEFORE MAIL DATE:</w:t>
      </w:r>
    </w:p>
    <w:p w14:paraId="00000027" w14:textId="77777777" w:rsidR="00E959FE" w:rsidRDefault="00E95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rPr>
          <w:sz w:val="24"/>
          <w:szCs w:val="24"/>
        </w:rPr>
      </w:pPr>
    </w:p>
    <w:p w14:paraId="00000028"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Final list management: buy external lists and clean your own databases</w:t>
      </w:r>
    </w:p>
    <w:p w14:paraId="00000029"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sz w:val="24"/>
          <w:szCs w:val="24"/>
        </w:rPr>
        <w:t>Check</w:t>
      </w:r>
      <w:r>
        <w:rPr>
          <w:rFonts w:ascii="Tahoma" w:eastAsia="Tahoma" w:hAnsi="Tahoma" w:cs="Tahoma"/>
          <w:color w:val="000000"/>
          <w:sz w:val="24"/>
          <w:szCs w:val="24"/>
        </w:rPr>
        <w:t xml:space="preserve"> for errors</w:t>
      </w:r>
    </w:p>
    <w:p w14:paraId="0000002A"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Scan to see names, titles in the correct order</w:t>
      </w:r>
    </w:p>
    <w:p w14:paraId="0000002B"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Make sure each has a postal code</w:t>
      </w:r>
    </w:p>
    <w:p w14:paraId="0000002C"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Proofread all copy: consider this your final proof</w:t>
      </w:r>
    </w:p>
    <w:p w14:paraId="0000002D"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Finalise plans with fulfilment house or order takers</w:t>
      </w:r>
    </w:p>
    <w:p w14:paraId="0000002E" w14:textId="77777777" w:rsidR="00E959FE" w:rsidRDefault="00C42636">
      <w:pPr>
        <w:numPr>
          <w:ilvl w:val="0"/>
          <w:numId w:val="2"/>
        </w:num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5"/>
        <w:rPr>
          <w:rFonts w:ascii="Tahoma" w:eastAsia="Tahoma" w:hAnsi="Tahoma" w:cs="Tahoma"/>
          <w:color w:val="000000"/>
          <w:sz w:val="24"/>
          <w:szCs w:val="24"/>
        </w:rPr>
      </w:pPr>
      <w:r>
        <w:rPr>
          <w:rFonts w:ascii="Tahoma" w:eastAsia="Tahoma" w:hAnsi="Tahoma" w:cs="Tahoma"/>
          <w:color w:val="000000"/>
          <w:sz w:val="24"/>
          <w:szCs w:val="24"/>
        </w:rPr>
        <w:t>Get all mailing permits (if needed)</w:t>
      </w:r>
    </w:p>
    <w:p w14:paraId="0000002F" w14:textId="77777777" w:rsidR="00E959FE" w:rsidRDefault="00E959FE">
      <w:pPr>
        <w:pBdr>
          <w:top w:val="nil"/>
          <w:left w:val="nil"/>
          <w:bottom w:val="nil"/>
          <w:right w:val="nil"/>
          <w:between w:val="nil"/>
        </w:pBd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ight="85" w:hanging="357"/>
        <w:rPr>
          <w:rFonts w:ascii="Arial" w:eastAsia="Arial" w:hAnsi="Arial" w:cs="Arial"/>
          <w:color w:val="000000"/>
        </w:rPr>
      </w:pPr>
    </w:p>
    <w:sectPr w:rsidR="00E959F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FC2E" w14:textId="77777777" w:rsidR="00C42636" w:rsidRDefault="00C42636">
      <w:r>
        <w:separator/>
      </w:r>
    </w:p>
  </w:endnote>
  <w:endnote w:type="continuationSeparator" w:id="0">
    <w:p w14:paraId="42D992A0" w14:textId="77777777" w:rsidR="00C42636" w:rsidRDefault="00C4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09E7" w14:textId="77777777" w:rsidR="00C42636" w:rsidRDefault="00C42636">
      <w:r>
        <w:separator/>
      </w:r>
    </w:p>
  </w:footnote>
  <w:footnote w:type="continuationSeparator" w:id="0">
    <w:p w14:paraId="10A899DA" w14:textId="77777777" w:rsidR="00C42636" w:rsidRDefault="00C4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E959FE" w:rsidRDefault="00E959FE">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C9B"/>
    <w:multiLevelType w:val="multilevel"/>
    <w:tmpl w:val="39306D16"/>
    <w:lvl w:ilvl="0">
      <w:start w:val="1"/>
      <w:numFmt w:val="bullet"/>
      <w:lvlText w:val="●"/>
      <w:lvlJc w:val="left"/>
      <w:pPr>
        <w:ind w:left="36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C8C2D01"/>
    <w:multiLevelType w:val="multilevel"/>
    <w:tmpl w:val="8314FA50"/>
    <w:lvl w:ilvl="0">
      <w:start w:val="1"/>
      <w:numFmt w:val="bullet"/>
      <w:lvlText w:val="●"/>
      <w:lvlJc w:val="left"/>
      <w:pPr>
        <w:ind w:left="72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AE445D7"/>
    <w:multiLevelType w:val="multilevel"/>
    <w:tmpl w:val="1458F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N7A0NzU3NjM2MTdW0lEKTi0uzszPAykwrAUAWoYF6iwAAAA="/>
    <w:docVar w:name="Description" w:val="Use this document as a checklist when you are planning to launch a direct mail campaign. There are many other planning and management document templates for you to browse here. https://www.templateguru.co.za/templates/planning-management/"/>
    <w:docVar w:name="Excerpt" w:val="People often underestimate what it takes to launch a successful direct mail campaign. A lot of tasks must be performed, and there is an order to follow, no matter how many pieces you will be sending out. This checklist provides a step-by-step guide to make sure your message gets delivered to who you intend."/>
    <w:docVar w:name="Tags" w:val="Sales and marketing, sale, tips, script, report, business document, entreprenuer, entrepreneurship, sample, reimbursement, press release, inaccurate, media, service and product relations, appointment, speaker, keynote, presentation, marketing brochure, new product, advertising rate, marketing plan, evaluation, development, plan, planning an effective direct mail campaign checklist template,  planning an effective direct mail campaign checklist example"/>
  </w:docVars>
  <w:rsids>
    <w:rsidRoot w:val="00E959FE"/>
    <w:rsid w:val="001C52AF"/>
    <w:rsid w:val="00482AEC"/>
    <w:rsid w:val="007E530B"/>
    <w:rsid w:val="00C42636"/>
    <w:rsid w:val="00D6381E"/>
    <w:rsid w:val="00DD292D"/>
    <w:rsid w:val="00E9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TempNormal1">
    <w:name w:val="TempNormal 1"/>
    <w:basedOn w:val="Normal"/>
    <w:qFormat/>
    <w:pPr>
      <w:spacing w:line="240" w:lineRule="exact"/>
      <w:ind w:right="86"/>
    </w:pPr>
    <w:rPr>
      <w:rFonts w:ascii="Tahoma" w:eastAsia="Tahoma" w:hAnsi="Tahoma" w:cs="Tahoma"/>
      <w:sz w:val="16"/>
      <w:szCs w:val="16"/>
    </w:rPr>
  </w:style>
  <w:style w:type="paragraph" w:styleId="Footer">
    <w:name w:val="footer"/>
    <w:basedOn w:val="Normal"/>
    <w:qFormat/>
    <w:pPr>
      <w:tabs>
        <w:tab w:val="center" w:pos="4320"/>
        <w:tab w:val="right" w:pos="8640"/>
      </w:tabs>
    </w:pPr>
  </w:style>
  <w:style w:type="paragraph" w:styleId="ListParagraph">
    <w:name w:val="List Paragraph"/>
    <w:basedOn w:val="Normal"/>
    <w:uiPriority w:val="34"/>
    <w:qFormat/>
    <w:rsid w:val="003136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rAqNI2oMrttn0E5fniYURyslw==">AMUW2mUyo5IN9F+MTc8qhcE1rYiGCOL/EHYA0D3K7MeKk9tebQAaUonT1Z0JmsDINKVyh5Smdsu6W8WPCoa6+TM45DN2b4i+OVQVs7uSxk6ULDcfD1fEn8QPQPMLw1EqAbx0Sntm82kc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1263</Characters>
  <Application>Microsoft Office Word</Application>
  <DocSecurity>0</DocSecurity>
  <Lines>51</Lines>
  <Paragraphs>31</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2018-11-21T10:05:00Z</dcterms:created>
  <dcterms:modified xsi:type="dcterms:W3CDTF">2019-10-21T19:18:00Z</dcterms:modified>
  <cp:category/>
</cp:coreProperties>
</file>