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146F1A" w14:textId="77777777" w:rsidR="00F30E04" w:rsidRPr="008D1E1C" w:rsidRDefault="006E6D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Arial"/>
          <w:b/>
          <w:sz w:val="32"/>
          <w:szCs w:val="32"/>
          <w:lang w:eastAsia="en-US" w:bidi="en-US"/>
        </w:rPr>
      </w:pPr>
      <w:bookmarkStart w:id="0" w:name="_GoBack"/>
      <w:bookmarkEnd w:id="0"/>
      <w:r w:rsidRPr="008D1E1C">
        <w:rPr>
          <w:rFonts w:eastAsia="Arial"/>
          <w:b/>
          <w:sz w:val="32"/>
          <w:szCs w:val="32"/>
          <w:lang w:eastAsia="en-US" w:bidi="en-US"/>
        </w:rPr>
        <w:t>CHECKLIST</w:t>
      </w:r>
    </w:p>
    <w:p w14:paraId="78146F1B" w14:textId="77777777" w:rsidR="00F30E04" w:rsidRPr="008D1E1C" w:rsidRDefault="00F30E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Arial"/>
          <w:b/>
          <w:sz w:val="24"/>
          <w:szCs w:val="24"/>
          <w:lang w:eastAsia="en-US" w:bidi="en-US"/>
        </w:rPr>
      </w:pPr>
    </w:p>
    <w:p w14:paraId="78146F1C" w14:textId="77777777" w:rsidR="00F30E04" w:rsidRPr="008D1E1C" w:rsidRDefault="006E6D90">
      <w:pPr>
        <w:pStyle w:val="Heading1"/>
        <w:tabs>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ind w:left="142"/>
        <w:jc w:val="center"/>
        <w:rPr>
          <w:rFonts w:ascii="Times New Roman" w:hAnsi="Times New Roman" w:cs="Times New Roman"/>
          <w:sz w:val="28"/>
          <w:szCs w:val="28"/>
          <w:lang w:eastAsia="en-US" w:bidi="en-US"/>
        </w:rPr>
      </w:pPr>
      <w:r w:rsidRPr="008D1E1C">
        <w:rPr>
          <w:rFonts w:ascii="Times New Roman" w:hAnsi="Times New Roman" w:cs="Times New Roman"/>
          <w:sz w:val="28"/>
          <w:szCs w:val="28"/>
          <w:lang w:eastAsia="en-US" w:bidi="en-US"/>
        </w:rPr>
        <w:t>BASIC FRANCHISE AGREEMENT TERMS</w:t>
      </w:r>
    </w:p>
    <w:p w14:paraId="78146F1D" w14:textId="77777777" w:rsidR="00F30E04" w:rsidRPr="008D1E1C" w:rsidRDefault="00F30E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eastAsia="en-US" w:bidi="en-US"/>
        </w:rPr>
      </w:pPr>
    </w:p>
    <w:p w14:paraId="78146F1E" w14:textId="77777777" w:rsidR="00F30E04" w:rsidRPr="008D1E1C" w:rsidRDefault="00F30E04">
      <w:pPr>
        <w:pStyle w:val="Par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ind w:left="0"/>
        <w:jc w:val="both"/>
        <w:rPr>
          <w:rFonts w:ascii="Times New Roman" w:hAnsi="Times New Roman"/>
          <w:sz w:val="24"/>
          <w:szCs w:val="24"/>
          <w:lang w:val="en-GB" w:eastAsia="en-US" w:bidi="en-US"/>
        </w:rPr>
      </w:pPr>
    </w:p>
    <w:p w14:paraId="78146F1F" w14:textId="2CD02B13" w:rsidR="00F30E04" w:rsidRPr="00784E36" w:rsidRDefault="006E6D90">
      <w:pPr>
        <w:pStyle w:val="Par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ind w:left="0"/>
        <w:jc w:val="both"/>
        <w:rPr>
          <w:rFonts w:ascii="Times New Roman" w:hAnsi="Times New Roman"/>
          <w:noProof/>
          <w:sz w:val="24"/>
          <w:szCs w:val="24"/>
          <w:lang w:val="en-GB" w:eastAsia="en-US" w:bidi="en-US"/>
        </w:rPr>
      </w:pPr>
      <w:r w:rsidRPr="00784E36">
        <w:rPr>
          <w:rFonts w:ascii="Times New Roman" w:hAnsi="Times New Roman"/>
          <w:noProof/>
          <w:sz w:val="24"/>
          <w:szCs w:val="24"/>
          <w:lang w:val="en-GB" w:eastAsia="en-US" w:bidi="en-US"/>
        </w:rPr>
        <w:t>One of the most popular way</w:t>
      </w:r>
      <w:r w:rsidR="002766EE" w:rsidRPr="00784E36">
        <w:rPr>
          <w:rFonts w:ascii="Times New Roman" w:hAnsi="Times New Roman"/>
          <w:noProof/>
          <w:sz w:val="24"/>
          <w:szCs w:val="24"/>
          <w:lang w:val="en-GB" w:eastAsia="en-US" w:bidi="en-US"/>
        </w:rPr>
        <w:t>s</w:t>
      </w:r>
      <w:r w:rsidRPr="00784E36">
        <w:rPr>
          <w:rFonts w:ascii="Times New Roman" w:hAnsi="Times New Roman"/>
          <w:noProof/>
          <w:sz w:val="24"/>
          <w:szCs w:val="24"/>
          <w:lang w:val="en-GB" w:eastAsia="en-US" w:bidi="en-US"/>
        </w:rPr>
        <w:t xml:space="preserve"> to start</w:t>
      </w:r>
      <w:r w:rsidRPr="008D1E1C">
        <w:rPr>
          <w:rFonts w:ascii="Times New Roman" w:hAnsi="Times New Roman"/>
          <w:sz w:val="24"/>
          <w:szCs w:val="24"/>
          <w:lang w:val="en-GB" w:eastAsia="en-US" w:bidi="en-US"/>
        </w:rPr>
        <w:t xml:space="preserve"> your own company is through a franchise; a business organi</w:t>
      </w:r>
      <w:r w:rsidR="008D1E1C">
        <w:rPr>
          <w:rFonts w:ascii="Times New Roman" w:hAnsi="Times New Roman"/>
          <w:sz w:val="24"/>
          <w:szCs w:val="24"/>
          <w:lang w:val="en-GB" w:eastAsia="en-US" w:bidi="en-US"/>
        </w:rPr>
        <w:t>s</w:t>
      </w:r>
      <w:r w:rsidRPr="008D1E1C">
        <w:rPr>
          <w:rFonts w:ascii="Times New Roman" w:hAnsi="Times New Roman"/>
          <w:sz w:val="24"/>
          <w:szCs w:val="24"/>
          <w:lang w:val="en-GB" w:eastAsia="en-US" w:bidi="en-US"/>
        </w:rPr>
        <w:t xml:space="preserve">ation </w:t>
      </w:r>
      <w:r w:rsidR="002A197C">
        <w:rPr>
          <w:rFonts w:ascii="Times New Roman" w:hAnsi="Times New Roman"/>
          <w:sz w:val="24"/>
          <w:szCs w:val="24"/>
          <w:lang w:val="en-GB" w:eastAsia="en-US" w:bidi="en-US"/>
        </w:rPr>
        <w:t xml:space="preserve">where an established firm (franchisor) </w:t>
      </w:r>
      <w:r w:rsidRPr="00784E36">
        <w:rPr>
          <w:rFonts w:ascii="Times New Roman" w:hAnsi="Times New Roman"/>
          <w:noProof/>
          <w:sz w:val="24"/>
          <w:szCs w:val="24"/>
          <w:lang w:val="en-GB" w:eastAsia="en-US" w:bidi="en-US"/>
        </w:rPr>
        <w:t xml:space="preserve">enters into a contractual relationship with another business </w:t>
      </w:r>
      <w:r w:rsidR="002A197C">
        <w:rPr>
          <w:rFonts w:ascii="Times New Roman" w:hAnsi="Times New Roman"/>
          <w:noProof/>
          <w:sz w:val="24"/>
          <w:szCs w:val="24"/>
          <w:lang w:val="en-GB" w:eastAsia="en-US" w:bidi="en-US"/>
        </w:rPr>
        <w:t>(</w:t>
      </w:r>
      <w:r w:rsidRPr="00784E36">
        <w:rPr>
          <w:rFonts w:ascii="Times New Roman" w:hAnsi="Times New Roman"/>
          <w:noProof/>
          <w:sz w:val="24"/>
          <w:szCs w:val="24"/>
          <w:lang w:val="en-GB" w:eastAsia="en-US" w:bidi="en-US"/>
        </w:rPr>
        <w:t>franchisee</w:t>
      </w:r>
      <w:r w:rsidR="002A197C">
        <w:rPr>
          <w:rFonts w:ascii="Times New Roman" w:hAnsi="Times New Roman"/>
          <w:noProof/>
          <w:sz w:val="24"/>
          <w:szCs w:val="24"/>
          <w:lang w:val="en-GB" w:eastAsia="en-US" w:bidi="en-US"/>
        </w:rPr>
        <w:t>)</w:t>
      </w:r>
      <w:r w:rsidRPr="00784E36">
        <w:rPr>
          <w:rFonts w:ascii="Times New Roman" w:hAnsi="Times New Roman"/>
          <w:noProof/>
          <w:sz w:val="24"/>
          <w:szCs w:val="24"/>
          <w:lang w:val="en-GB" w:eastAsia="en-US" w:bidi="en-US"/>
        </w:rPr>
        <w:t xml:space="preserve"> that </w:t>
      </w:r>
      <w:r w:rsidR="002A197C">
        <w:rPr>
          <w:rFonts w:ascii="Times New Roman" w:hAnsi="Times New Roman"/>
          <w:noProof/>
          <w:sz w:val="24"/>
          <w:szCs w:val="24"/>
          <w:lang w:val="en-GB" w:eastAsia="en-US" w:bidi="en-US"/>
        </w:rPr>
        <w:t>pays a fee to use</w:t>
      </w:r>
      <w:r w:rsidRPr="00784E36">
        <w:rPr>
          <w:rFonts w:ascii="Times New Roman" w:hAnsi="Times New Roman"/>
          <w:noProof/>
          <w:sz w:val="24"/>
          <w:szCs w:val="24"/>
          <w:lang w:val="en-GB" w:eastAsia="en-US" w:bidi="en-US"/>
        </w:rPr>
        <w:t xml:space="preserve"> the franchisor's name. </w:t>
      </w:r>
      <w:r w:rsidR="002A197C">
        <w:rPr>
          <w:rFonts w:ascii="Times New Roman" w:hAnsi="Times New Roman"/>
          <w:noProof/>
          <w:sz w:val="24"/>
          <w:szCs w:val="24"/>
          <w:lang w:val="en-GB" w:eastAsia="en-US" w:bidi="en-US"/>
        </w:rPr>
        <w:t>These agreements vary so it is impossible to generalise the terms</w:t>
      </w:r>
      <w:r w:rsidRPr="00784E36">
        <w:rPr>
          <w:rFonts w:ascii="Times New Roman" w:hAnsi="Times New Roman"/>
          <w:noProof/>
          <w:sz w:val="24"/>
          <w:szCs w:val="24"/>
          <w:lang w:val="en-GB" w:eastAsia="en-US" w:bidi="en-US"/>
        </w:rPr>
        <w:t>. The checklist should be used in conjunction with the franchise agreement – the document</w:t>
      </w:r>
      <w:r w:rsidRPr="008D1E1C">
        <w:rPr>
          <w:rFonts w:ascii="Times New Roman" w:hAnsi="Times New Roman"/>
          <w:sz w:val="24"/>
          <w:szCs w:val="24"/>
          <w:lang w:val="en-GB" w:eastAsia="en-US" w:bidi="en-US"/>
        </w:rPr>
        <w:t xml:space="preserve"> </w:t>
      </w:r>
      <w:r w:rsidRPr="00784E36">
        <w:rPr>
          <w:rFonts w:ascii="Times New Roman" w:hAnsi="Times New Roman"/>
          <w:noProof/>
          <w:sz w:val="24"/>
          <w:szCs w:val="24"/>
          <w:lang w:val="en-GB" w:eastAsia="en-US" w:bidi="en-US"/>
        </w:rPr>
        <w:t>that will set out all the terms and conditions that will govern your ownership of the</w:t>
      </w:r>
      <w:r w:rsidRPr="008D1E1C">
        <w:rPr>
          <w:rFonts w:ascii="Times New Roman" w:hAnsi="Times New Roman"/>
          <w:sz w:val="24"/>
          <w:szCs w:val="24"/>
          <w:lang w:val="en-GB" w:eastAsia="en-US" w:bidi="en-US"/>
        </w:rPr>
        <w:t xml:space="preserve"> franchise – which will be drafted by the franchisor. In any event, you shouldn’t </w:t>
      </w:r>
      <w:r w:rsidRPr="00784E36">
        <w:rPr>
          <w:rFonts w:ascii="Times New Roman" w:hAnsi="Times New Roman"/>
          <w:noProof/>
          <w:sz w:val="24"/>
          <w:szCs w:val="24"/>
          <w:lang w:val="en-GB" w:eastAsia="en-US" w:bidi="en-US"/>
        </w:rPr>
        <w:t>sign it until you’ve discussed your options with your attorney.</w:t>
      </w:r>
    </w:p>
    <w:p w14:paraId="78146F20" w14:textId="77777777" w:rsidR="00F30E04" w:rsidRPr="00784E36" w:rsidRDefault="00F30E04">
      <w:pPr>
        <w:pStyle w:val="Par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ind w:left="0"/>
        <w:rPr>
          <w:rFonts w:ascii="Times New Roman" w:hAnsi="Times New Roman"/>
          <w:noProof/>
          <w:sz w:val="24"/>
          <w:szCs w:val="24"/>
          <w:lang w:val="en-GB" w:eastAsia="en-US" w:bidi="en-US"/>
        </w:rPr>
      </w:pPr>
    </w:p>
    <w:p w14:paraId="78146F21" w14:textId="77777777" w:rsidR="00F30E04" w:rsidRPr="00784E36" w:rsidRDefault="00F30E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noProof/>
          <w:sz w:val="24"/>
          <w:szCs w:val="24"/>
          <w:lang w:eastAsia="en-US" w:bidi="en-US"/>
        </w:rPr>
      </w:pPr>
    </w:p>
    <w:p w14:paraId="78146F22" w14:textId="77777777" w:rsidR="00F30E04" w:rsidRPr="00784E36" w:rsidRDefault="006E6D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noProof/>
          <w:sz w:val="24"/>
          <w:szCs w:val="24"/>
          <w:lang w:eastAsia="en-US" w:bidi="en-US"/>
        </w:rPr>
      </w:pPr>
      <w:r w:rsidRPr="00784E36">
        <w:rPr>
          <w:rFonts w:eastAsia="Arial"/>
          <w:b/>
          <w:noProof/>
          <w:sz w:val="24"/>
          <w:szCs w:val="24"/>
          <w:lang w:eastAsia="en-US" w:bidi="en-US"/>
        </w:rPr>
        <w:t>Issues relating to the franchise cost terms</w:t>
      </w:r>
    </w:p>
    <w:p w14:paraId="78146F23" w14:textId="77777777" w:rsidR="00F30E04" w:rsidRPr="00784E36" w:rsidRDefault="00F30E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noProof/>
          <w:sz w:val="24"/>
          <w:szCs w:val="24"/>
          <w:lang w:eastAsia="en-US" w:bidi="en-US"/>
        </w:rPr>
      </w:pPr>
    </w:p>
    <w:p w14:paraId="78146F24" w14:textId="77777777" w:rsidR="00F30E04" w:rsidRPr="00784E36" w:rsidRDefault="006E6D90">
      <w:pPr>
        <w:pStyle w:val="ListBox"/>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rPr>
          <w:rFonts w:ascii="Times New Roman" w:hAnsi="Times New Roman" w:cs="Times New Roman"/>
          <w:noProof/>
          <w:sz w:val="24"/>
          <w:szCs w:val="24"/>
          <w:lang w:eastAsia="en-US" w:bidi="en-US"/>
        </w:rPr>
      </w:pPr>
      <w:r w:rsidRPr="00784E36">
        <w:rPr>
          <w:rFonts w:ascii="Times New Roman" w:hAnsi="Times New Roman" w:cs="Times New Roman"/>
          <w:noProof/>
          <w:sz w:val="24"/>
          <w:szCs w:val="24"/>
          <w:lang w:eastAsia="en-US" w:bidi="en-US"/>
        </w:rPr>
        <w:t>What is the initial franchise fee? Is any part or the entire initial fee refundable?</w:t>
      </w:r>
    </w:p>
    <w:p w14:paraId="78146F25" w14:textId="77777777" w:rsidR="00F30E04" w:rsidRPr="00784E36" w:rsidRDefault="00F30E04">
      <w:pPr>
        <w:pStyle w:val="ListBox"/>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ind w:left="360" w:firstLine="0"/>
        <w:rPr>
          <w:rFonts w:ascii="Times New Roman" w:hAnsi="Times New Roman" w:cs="Times New Roman"/>
          <w:noProof/>
          <w:sz w:val="24"/>
          <w:szCs w:val="24"/>
          <w:lang w:eastAsia="en-US" w:bidi="en-US"/>
        </w:rPr>
      </w:pPr>
    </w:p>
    <w:p w14:paraId="78146F26" w14:textId="77777777" w:rsidR="00F30E04" w:rsidRPr="00784E36" w:rsidRDefault="006E6D90">
      <w:pPr>
        <w:pStyle w:val="ListBox"/>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rPr>
          <w:rFonts w:ascii="Times New Roman" w:hAnsi="Times New Roman" w:cs="Times New Roman"/>
          <w:noProof/>
          <w:sz w:val="24"/>
          <w:szCs w:val="24"/>
          <w:lang w:eastAsia="en-US" w:bidi="en-US"/>
        </w:rPr>
      </w:pPr>
      <w:r w:rsidRPr="00784E36">
        <w:rPr>
          <w:rFonts w:ascii="Times New Roman" w:hAnsi="Times New Roman" w:cs="Times New Roman"/>
          <w:noProof/>
          <w:sz w:val="24"/>
          <w:szCs w:val="24"/>
          <w:lang w:eastAsia="en-US" w:bidi="en-US"/>
        </w:rPr>
        <w:t>Does it include an ‘’opening'' inventory of products and supplies?</w:t>
      </w:r>
    </w:p>
    <w:p w14:paraId="78146F27" w14:textId="77777777" w:rsidR="00F30E04" w:rsidRPr="00784E36" w:rsidRDefault="00F30E04">
      <w:pPr>
        <w:pStyle w:val="List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ind w:firstLine="0"/>
        <w:rPr>
          <w:rFonts w:ascii="Times New Roman" w:hAnsi="Times New Roman" w:cs="Times New Roman"/>
          <w:noProof/>
          <w:sz w:val="24"/>
          <w:szCs w:val="24"/>
          <w:lang w:eastAsia="en-US" w:bidi="en-US"/>
        </w:rPr>
      </w:pPr>
    </w:p>
    <w:p w14:paraId="78146F28" w14:textId="2F72B1FF" w:rsidR="00F30E04" w:rsidRPr="00784E36" w:rsidRDefault="006E6D90">
      <w:pPr>
        <w:pStyle w:val="ListBox"/>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rPr>
          <w:rFonts w:ascii="Times New Roman" w:hAnsi="Times New Roman" w:cs="Times New Roman"/>
          <w:noProof/>
          <w:sz w:val="24"/>
          <w:szCs w:val="24"/>
          <w:lang w:eastAsia="en-US" w:bidi="en-US"/>
        </w:rPr>
      </w:pPr>
      <w:r w:rsidRPr="00784E36">
        <w:rPr>
          <w:rFonts w:ascii="Times New Roman" w:hAnsi="Times New Roman" w:cs="Times New Roman"/>
          <w:noProof/>
          <w:sz w:val="24"/>
          <w:szCs w:val="24"/>
          <w:lang w:eastAsia="en-US" w:bidi="en-US"/>
        </w:rPr>
        <w:t>What are the payment terms: amount, time of payment, lump sum or</w:t>
      </w:r>
      <w:r w:rsidRPr="008D1E1C">
        <w:rPr>
          <w:rFonts w:ascii="Times New Roman" w:hAnsi="Times New Roman" w:cs="Times New Roman"/>
          <w:sz w:val="24"/>
          <w:szCs w:val="24"/>
          <w:lang w:eastAsia="en-US" w:bidi="en-US"/>
        </w:rPr>
        <w:t xml:space="preserve"> instalment, financing arrangements, </w:t>
      </w:r>
      <w:r w:rsidRPr="00784E36">
        <w:rPr>
          <w:rFonts w:ascii="Times New Roman" w:hAnsi="Times New Roman" w:cs="Times New Roman"/>
          <w:noProof/>
          <w:sz w:val="24"/>
          <w:szCs w:val="24"/>
          <w:lang w:eastAsia="en-US" w:bidi="en-US"/>
        </w:rPr>
        <w:t>etc.?</w:t>
      </w:r>
    </w:p>
    <w:p w14:paraId="78146F29" w14:textId="77777777" w:rsidR="00F30E04" w:rsidRPr="00E712E4" w:rsidRDefault="00F30E04">
      <w:pPr>
        <w:pStyle w:val="List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ind w:firstLine="0"/>
        <w:rPr>
          <w:rFonts w:ascii="Times New Roman" w:hAnsi="Times New Roman" w:cs="Times New Roman"/>
          <w:noProof/>
          <w:sz w:val="24"/>
          <w:szCs w:val="24"/>
          <w:lang w:eastAsia="en-US" w:bidi="en-US"/>
        </w:rPr>
      </w:pPr>
    </w:p>
    <w:p w14:paraId="78146F2A" w14:textId="77777777" w:rsidR="00F30E04" w:rsidRPr="00E712E4" w:rsidRDefault="006E6D90">
      <w:pPr>
        <w:pStyle w:val="ListBox"/>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rPr>
          <w:rFonts w:ascii="Times New Roman" w:hAnsi="Times New Roman" w:cs="Times New Roman"/>
          <w:noProof/>
          <w:sz w:val="24"/>
          <w:szCs w:val="24"/>
          <w:lang w:eastAsia="en-US" w:bidi="en-US"/>
        </w:rPr>
      </w:pPr>
      <w:r w:rsidRPr="00E712E4">
        <w:rPr>
          <w:rFonts w:ascii="Times New Roman" w:hAnsi="Times New Roman" w:cs="Times New Roman"/>
          <w:noProof/>
          <w:sz w:val="24"/>
          <w:szCs w:val="24"/>
          <w:lang w:eastAsia="en-US" w:bidi="en-US"/>
        </w:rPr>
        <w:t>Does the franchisor offer any financing, or offer help in finding financing?</w:t>
      </w:r>
    </w:p>
    <w:p w14:paraId="78146F2B" w14:textId="77777777" w:rsidR="00F30E04" w:rsidRPr="00E712E4" w:rsidRDefault="00F30E04">
      <w:pPr>
        <w:pStyle w:val="List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ind w:firstLine="0"/>
        <w:rPr>
          <w:rFonts w:ascii="Times New Roman" w:hAnsi="Times New Roman" w:cs="Times New Roman"/>
          <w:noProof/>
          <w:sz w:val="24"/>
          <w:szCs w:val="24"/>
          <w:lang w:eastAsia="en-US" w:bidi="en-US"/>
        </w:rPr>
      </w:pPr>
    </w:p>
    <w:p w14:paraId="78146F2C" w14:textId="77777777" w:rsidR="00F30E04" w:rsidRPr="008D1E1C" w:rsidRDefault="006E6D90">
      <w:pPr>
        <w:pStyle w:val="ListBox"/>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rPr>
          <w:rFonts w:ascii="Times New Roman" w:hAnsi="Times New Roman" w:cs="Times New Roman"/>
          <w:sz w:val="24"/>
          <w:szCs w:val="24"/>
          <w:lang w:eastAsia="en-US" w:bidi="en-US"/>
        </w:rPr>
      </w:pPr>
      <w:r w:rsidRPr="00E712E4">
        <w:rPr>
          <w:rFonts w:ascii="Times New Roman" w:hAnsi="Times New Roman" w:cs="Times New Roman"/>
          <w:noProof/>
          <w:sz w:val="24"/>
          <w:szCs w:val="24"/>
          <w:lang w:eastAsia="en-US" w:bidi="en-US"/>
        </w:rPr>
        <w:t>Are there any deferred balances? If so, who finances and at what interest rate</w:t>
      </w:r>
      <w:r w:rsidRPr="008D1E1C">
        <w:rPr>
          <w:rFonts w:ascii="Times New Roman" w:hAnsi="Times New Roman" w:cs="Times New Roman"/>
          <w:sz w:val="24"/>
          <w:szCs w:val="24"/>
          <w:lang w:eastAsia="en-US" w:bidi="en-US"/>
        </w:rPr>
        <w:t>?</w:t>
      </w:r>
    </w:p>
    <w:p w14:paraId="78146F2D" w14:textId="77777777" w:rsidR="00F30E04" w:rsidRPr="008D1E1C" w:rsidRDefault="00F30E04">
      <w:pPr>
        <w:pStyle w:val="List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ind w:firstLine="0"/>
        <w:rPr>
          <w:rFonts w:ascii="Times New Roman" w:hAnsi="Times New Roman" w:cs="Times New Roman"/>
          <w:sz w:val="24"/>
          <w:szCs w:val="24"/>
          <w:lang w:eastAsia="en-US" w:bidi="en-US"/>
        </w:rPr>
      </w:pPr>
    </w:p>
    <w:p w14:paraId="78146F2E" w14:textId="77777777" w:rsidR="00F30E04" w:rsidRPr="00784E36" w:rsidRDefault="006E6D90">
      <w:pPr>
        <w:pStyle w:val="ListBox"/>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rPr>
          <w:rFonts w:ascii="Times New Roman" w:hAnsi="Times New Roman" w:cs="Times New Roman"/>
          <w:noProof/>
          <w:sz w:val="24"/>
          <w:szCs w:val="24"/>
          <w:lang w:eastAsia="en-US" w:bidi="en-US"/>
        </w:rPr>
      </w:pPr>
      <w:r w:rsidRPr="00784E36">
        <w:rPr>
          <w:rFonts w:ascii="Times New Roman" w:hAnsi="Times New Roman" w:cs="Times New Roman"/>
          <w:noProof/>
          <w:sz w:val="24"/>
          <w:szCs w:val="24"/>
          <w:lang w:eastAsia="en-US" w:bidi="en-US"/>
        </w:rPr>
        <w:t>Does the contract clearly distinguish between ``total cost'' and ``initial fee,'' ``initial cash required,'' or ``initial costs,'' etc.?</w:t>
      </w:r>
    </w:p>
    <w:p w14:paraId="78146F2F" w14:textId="77777777" w:rsidR="00F30E04" w:rsidRPr="00784E36" w:rsidRDefault="00F30E04">
      <w:pPr>
        <w:pStyle w:val="List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ind w:firstLine="0"/>
        <w:rPr>
          <w:rFonts w:ascii="Times New Roman" w:hAnsi="Times New Roman" w:cs="Times New Roman"/>
          <w:noProof/>
          <w:sz w:val="24"/>
          <w:szCs w:val="24"/>
          <w:lang w:eastAsia="en-US" w:bidi="en-US"/>
        </w:rPr>
      </w:pPr>
    </w:p>
    <w:p w14:paraId="78146F30" w14:textId="77777777" w:rsidR="00F30E04" w:rsidRPr="00784E36" w:rsidRDefault="006E6D90">
      <w:pPr>
        <w:pStyle w:val="ListBox"/>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rPr>
          <w:rFonts w:ascii="Times New Roman" w:hAnsi="Times New Roman" w:cs="Times New Roman"/>
          <w:noProof/>
          <w:sz w:val="24"/>
          <w:szCs w:val="24"/>
          <w:lang w:eastAsia="en-US" w:bidi="en-US"/>
        </w:rPr>
      </w:pPr>
      <w:r w:rsidRPr="00784E36">
        <w:rPr>
          <w:rFonts w:ascii="Times New Roman" w:hAnsi="Times New Roman" w:cs="Times New Roman"/>
          <w:noProof/>
          <w:sz w:val="24"/>
          <w:szCs w:val="24"/>
          <w:lang w:eastAsia="en-US" w:bidi="en-US"/>
        </w:rPr>
        <w:t>Are there periodic royalties? If so, how much are they and how are they determined?</w:t>
      </w:r>
    </w:p>
    <w:p w14:paraId="78146F31" w14:textId="77777777" w:rsidR="00F30E04" w:rsidRPr="00784E36" w:rsidRDefault="00F30E04">
      <w:pPr>
        <w:pStyle w:val="List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ind w:firstLine="0"/>
        <w:rPr>
          <w:rFonts w:ascii="Times New Roman" w:hAnsi="Times New Roman" w:cs="Times New Roman"/>
          <w:noProof/>
          <w:sz w:val="24"/>
          <w:szCs w:val="24"/>
          <w:lang w:eastAsia="en-US" w:bidi="en-US"/>
        </w:rPr>
      </w:pPr>
    </w:p>
    <w:p w14:paraId="78146F32" w14:textId="77777777" w:rsidR="00F30E04" w:rsidRPr="00784E36" w:rsidRDefault="006E6D90">
      <w:pPr>
        <w:pStyle w:val="ListBox"/>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rPr>
          <w:rFonts w:ascii="Times New Roman" w:hAnsi="Times New Roman" w:cs="Times New Roman"/>
          <w:noProof/>
          <w:sz w:val="24"/>
          <w:szCs w:val="24"/>
          <w:lang w:eastAsia="en-US" w:bidi="en-US"/>
        </w:rPr>
      </w:pPr>
      <w:r w:rsidRPr="00784E36">
        <w:rPr>
          <w:rFonts w:ascii="Times New Roman" w:hAnsi="Times New Roman" w:cs="Times New Roman"/>
          <w:noProof/>
          <w:sz w:val="24"/>
          <w:szCs w:val="24"/>
          <w:lang w:eastAsia="en-US" w:bidi="en-US"/>
        </w:rPr>
        <w:t>How and when are sales and royalties reported, and how are royalties paid?</w:t>
      </w:r>
    </w:p>
    <w:p w14:paraId="78146F33" w14:textId="77777777" w:rsidR="00F30E04" w:rsidRPr="00784E36" w:rsidRDefault="00F30E04">
      <w:pPr>
        <w:pStyle w:val="List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ind w:firstLine="0"/>
        <w:rPr>
          <w:rFonts w:ascii="Times New Roman" w:hAnsi="Times New Roman" w:cs="Times New Roman"/>
          <w:noProof/>
          <w:sz w:val="24"/>
          <w:szCs w:val="24"/>
          <w:lang w:eastAsia="en-US" w:bidi="en-US"/>
        </w:rPr>
      </w:pPr>
    </w:p>
    <w:p w14:paraId="78146F34" w14:textId="77777777" w:rsidR="00F30E04" w:rsidRPr="00784E36" w:rsidRDefault="006E6D90">
      <w:pPr>
        <w:pStyle w:val="ListBox"/>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rPr>
          <w:rFonts w:ascii="Times New Roman" w:hAnsi="Times New Roman" w:cs="Times New Roman"/>
          <w:noProof/>
          <w:sz w:val="24"/>
          <w:szCs w:val="24"/>
          <w:lang w:eastAsia="en-US" w:bidi="en-US"/>
        </w:rPr>
      </w:pPr>
      <w:r w:rsidRPr="00784E36">
        <w:rPr>
          <w:rFonts w:ascii="Times New Roman" w:hAnsi="Times New Roman" w:cs="Times New Roman"/>
          <w:noProof/>
          <w:sz w:val="24"/>
          <w:szCs w:val="24"/>
          <w:lang w:eastAsia="en-US" w:bidi="en-US"/>
        </w:rPr>
        <w:t>If royalty payments are in whole or part payment for services by the franchisor, what services will be provided?</w:t>
      </w:r>
    </w:p>
    <w:p w14:paraId="78146F35" w14:textId="77777777" w:rsidR="00F30E04" w:rsidRPr="00784E36" w:rsidRDefault="00F30E04">
      <w:pPr>
        <w:pStyle w:val="List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ind w:firstLine="0"/>
        <w:rPr>
          <w:rFonts w:ascii="Times New Roman" w:hAnsi="Times New Roman" w:cs="Times New Roman"/>
          <w:noProof/>
          <w:sz w:val="24"/>
          <w:szCs w:val="24"/>
          <w:lang w:eastAsia="en-US" w:bidi="en-US"/>
        </w:rPr>
      </w:pPr>
    </w:p>
    <w:p w14:paraId="78146F36" w14:textId="77777777" w:rsidR="00F30E04" w:rsidRPr="00784E36" w:rsidRDefault="006E6D90">
      <w:pPr>
        <w:pStyle w:val="ListBox"/>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rPr>
          <w:rFonts w:ascii="Times New Roman" w:hAnsi="Times New Roman" w:cs="Times New Roman"/>
          <w:noProof/>
          <w:sz w:val="24"/>
          <w:szCs w:val="24"/>
          <w:lang w:eastAsia="en-US" w:bidi="en-US"/>
        </w:rPr>
      </w:pPr>
      <w:r w:rsidRPr="00784E36">
        <w:rPr>
          <w:rFonts w:ascii="Times New Roman" w:hAnsi="Times New Roman" w:cs="Times New Roman"/>
          <w:noProof/>
          <w:sz w:val="24"/>
          <w:szCs w:val="24"/>
          <w:lang w:eastAsia="en-US" w:bidi="en-US"/>
        </w:rPr>
        <w:t>Are accounting/bookkeeping services included or available?</w:t>
      </w:r>
    </w:p>
    <w:p w14:paraId="78146F37" w14:textId="77777777" w:rsidR="00F30E04" w:rsidRPr="00784E36" w:rsidRDefault="00F30E04">
      <w:pPr>
        <w:pStyle w:val="List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ind w:firstLine="0"/>
        <w:rPr>
          <w:rFonts w:ascii="Times New Roman" w:hAnsi="Times New Roman" w:cs="Times New Roman"/>
          <w:noProof/>
          <w:sz w:val="24"/>
          <w:szCs w:val="24"/>
          <w:lang w:eastAsia="en-US" w:bidi="en-US"/>
        </w:rPr>
      </w:pPr>
    </w:p>
    <w:p w14:paraId="78146F38" w14:textId="77777777" w:rsidR="00F30E04" w:rsidRPr="00784E36" w:rsidRDefault="006E6D90">
      <w:pPr>
        <w:pStyle w:val="ListBox"/>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rPr>
          <w:rFonts w:ascii="Times New Roman" w:hAnsi="Times New Roman" w:cs="Times New Roman"/>
          <w:noProof/>
          <w:sz w:val="24"/>
          <w:szCs w:val="24"/>
          <w:lang w:eastAsia="en-US" w:bidi="en-US"/>
        </w:rPr>
      </w:pPr>
      <w:r w:rsidRPr="00784E36">
        <w:rPr>
          <w:rFonts w:ascii="Times New Roman" w:hAnsi="Times New Roman" w:cs="Times New Roman"/>
          <w:noProof/>
          <w:sz w:val="24"/>
          <w:szCs w:val="24"/>
          <w:lang w:eastAsia="en-US" w:bidi="en-US"/>
        </w:rPr>
        <w:t>How are advertising and promotion costs divided?</w:t>
      </w:r>
    </w:p>
    <w:p w14:paraId="78146F39" w14:textId="77777777" w:rsidR="00F30E04" w:rsidRPr="00784E36" w:rsidRDefault="00F30E04">
      <w:pPr>
        <w:pStyle w:val="ListBox"/>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ind w:left="360" w:firstLine="0"/>
        <w:rPr>
          <w:rFonts w:ascii="Times New Roman" w:hAnsi="Times New Roman" w:cs="Times New Roman"/>
          <w:noProof/>
          <w:sz w:val="24"/>
          <w:szCs w:val="24"/>
          <w:lang w:eastAsia="en-US" w:bidi="en-US"/>
        </w:rPr>
      </w:pPr>
    </w:p>
    <w:p w14:paraId="78146F3A" w14:textId="77777777" w:rsidR="00F30E04" w:rsidRPr="00784E36" w:rsidRDefault="006E6D90">
      <w:pPr>
        <w:pStyle w:val="ListBox"/>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rPr>
          <w:rFonts w:ascii="Times New Roman" w:hAnsi="Times New Roman" w:cs="Times New Roman"/>
          <w:noProof/>
          <w:sz w:val="24"/>
          <w:szCs w:val="24"/>
          <w:lang w:eastAsia="en-US" w:bidi="en-US"/>
        </w:rPr>
      </w:pPr>
      <w:r w:rsidRPr="00784E36">
        <w:rPr>
          <w:rFonts w:ascii="Times New Roman" w:hAnsi="Times New Roman" w:cs="Times New Roman"/>
          <w:noProof/>
          <w:sz w:val="24"/>
          <w:szCs w:val="24"/>
          <w:lang w:eastAsia="en-US" w:bidi="en-US"/>
        </w:rPr>
        <w:t>Is a specified amount of working capital required of the franchisee to cover operating costs until profits can be made?</w:t>
      </w:r>
    </w:p>
    <w:p w14:paraId="78146F3B" w14:textId="77777777" w:rsidR="00F30E04" w:rsidRPr="00784E36" w:rsidRDefault="00F30E04">
      <w:pPr>
        <w:pStyle w:val="List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ind w:firstLine="0"/>
        <w:rPr>
          <w:rFonts w:ascii="Times New Roman" w:hAnsi="Times New Roman" w:cs="Times New Roman"/>
          <w:noProof/>
          <w:sz w:val="24"/>
          <w:szCs w:val="24"/>
          <w:lang w:eastAsia="en-US" w:bidi="en-US"/>
        </w:rPr>
      </w:pPr>
    </w:p>
    <w:p w14:paraId="78146F3C" w14:textId="61B54E65" w:rsidR="00F30E04" w:rsidRPr="00784E36" w:rsidRDefault="006E6D90">
      <w:pPr>
        <w:pStyle w:val="ListBox"/>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rPr>
          <w:rFonts w:ascii="Times New Roman" w:hAnsi="Times New Roman" w:cs="Times New Roman"/>
          <w:noProof/>
          <w:sz w:val="24"/>
          <w:szCs w:val="24"/>
          <w:lang w:eastAsia="en-US" w:bidi="en-US"/>
        </w:rPr>
      </w:pPr>
      <w:r w:rsidRPr="00784E36">
        <w:rPr>
          <w:rFonts w:ascii="Times New Roman" w:hAnsi="Times New Roman" w:cs="Times New Roman"/>
          <w:noProof/>
          <w:sz w:val="24"/>
          <w:szCs w:val="24"/>
          <w:lang w:eastAsia="en-US" w:bidi="en-US"/>
        </w:rPr>
        <w:t>Must premises be purchased or rented, and are there further conditions on either of these (from</w:t>
      </w:r>
      <w:r w:rsidRPr="008D1E1C">
        <w:rPr>
          <w:rFonts w:ascii="Times New Roman" w:hAnsi="Times New Roman" w:cs="Times New Roman"/>
          <w:sz w:val="24"/>
          <w:szCs w:val="24"/>
          <w:lang w:eastAsia="en-US" w:bidi="en-US"/>
        </w:rPr>
        <w:t xml:space="preserve"> </w:t>
      </w:r>
      <w:r w:rsidR="002766EE">
        <w:rPr>
          <w:rFonts w:ascii="Times New Roman" w:hAnsi="Times New Roman" w:cs="Times New Roman"/>
          <w:sz w:val="24"/>
          <w:szCs w:val="24"/>
          <w:lang w:eastAsia="en-US" w:bidi="en-US"/>
        </w:rPr>
        <w:t xml:space="preserve">the </w:t>
      </w:r>
      <w:r w:rsidRPr="00784E36">
        <w:rPr>
          <w:rFonts w:ascii="Times New Roman" w:hAnsi="Times New Roman" w:cs="Times New Roman"/>
          <w:noProof/>
          <w:sz w:val="24"/>
          <w:szCs w:val="24"/>
          <w:lang w:eastAsia="en-US" w:bidi="en-US"/>
        </w:rPr>
        <w:t>franchisor, selected site, etc.)?</w:t>
      </w:r>
    </w:p>
    <w:p w14:paraId="78146F3D" w14:textId="77777777" w:rsidR="00F30E04" w:rsidRPr="00784E36" w:rsidRDefault="00F30E04">
      <w:pPr>
        <w:pStyle w:val="List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ind w:firstLine="0"/>
        <w:rPr>
          <w:rFonts w:ascii="Times New Roman" w:hAnsi="Times New Roman" w:cs="Times New Roman"/>
          <w:noProof/>
          <w:sz w:val="24"/>
          <w:szCs w:val="24"/>
          <w:lang w:eastAsia="en-US" w:bidi="en-US"/>
        </w:rPr>
      </w:pPr>
    </w:p>
    <w:p w14:paraId="78146F3E" w14:textId="77777777" w:rsidR="00F30E04" w:rsidRPr="008D1E1C" w:rsidRDefault="006E6D90">
      <w:pPr>
        <w:pStyle w:val="ListBox"/>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rPr>
          <w:rFonts w:ascii="Times New Roman" w:hAnsi="Times New Roman" w:cs="Times New Roman"/>
          <w:sz w:val="24"/>
          <w:szCs w:val="24"/>
          <w:lang w:eastAsia="en-US" w:bidi="en-US"/>
        </w:rPr>
      </w:pPr>
      <w:r w:rsidRPr="00784E36">
        <w:rPr>
          <w:rFonts w:ascii="Times New Roman" w:hAnsi="Times New Roman" w:cs="Times New Roman"/>
          <w:noProof/>
          <w:sz w:val="24"/>
          <w:szCs w:val="24"/>
          <w:lang w:eastAsia="en-US" w:bidi="en-US"/>
        </w:rPr>
        <w:t>How and by whom will the building be financed, if purchased</w:t>
      </w:r>
      <w:r w:rsidRPr="008D1E1C">
        <w:rPr>
          <w:rFonts w:ascii="Times New Roman" w:hAnsi="Times New Roman" w:cs="Times New Roman"/>
          <w:sz w:val="24"/>
          <w:szCs w:val="24"/>
          <w:lang w:eastAsia="en-US" w:bidi="en-US"/>
        </w:rPr>
        <w:t>?</w:t>
      </w:r>
    </w:p>
    <w:p w14:paraId="78146F3F" w14:textId="77777777" w:rsidR="00F30E04" w:rsidRPr="008D1E1C" w:rsidRDefault="00F30E04">
      <w:pPr>
        <w:pStyle w:val="List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ind w:firstLine="0"/>
        <w:rPr>
          <w:rFonts w:ascii="Times New Roman" w:hAnsi="Times New Roman" w:cs="Times New Roman"/>
          <w:sz w:val="24"/>
          <w:szCs w:val="24"/>
          <w:lang w:eastAsia="en-US" w:bidi="en-US"/>
        </w:rPr>
      </w:pPr>
    </w:p>
    <w:p w14:paraId="78146F40" w14:textId="6A8EBFE2" w:rsidR="00F30E04" w:rsidRPr="00784E36" w:rsidRDefault="006E6D90">
      <w:pPr>
        <w:pStyle w:val="ListBox"/>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rPr>
          <w:rFonts w:ascii="Times New Roman" w:hAnsi="Times New Roman" w:cs="Times New Roman"/>
          <w:noProof/>
          <w:sz w:val="24"/>
          <w:szCs w:val="24"/>
          <w:lang w:eastAsia="en-US" w:bidi="en-US"/>
        </w:rPr>
      </w:pPr>
      <w:r w:rsidRPr="00784E36">
        <w:rPr>
          <w:rFonts w:ascii="Times New Roman" w:hAnsi="Times New Roman" w:cs="Times New Roman"/>
          <w:noProof/>
          <w:sz w:val="24"/>
          <w:szCs w:val="24"/>
          <w:lang w:eastAsia="en-US" w:bidi="en-US"/>
        </w:rPr>
        <w:t>Does the franchisee have to make a down payment for construction and/or equipment?</w:t>
      </w:r>
    </w:p>
    <w:p w14:paraId="7E861ADE" w14:textId="77777777" w:rsidR="000E2D8E" w:rsidRPr="00784E36" w:rsidRDefault="000E2D8E" w:rsidP="000E2D8E">
      <w:pPr>
        <w:pStyle w:val="ListParagraph"/>
        <w:rPr>
          <w:noProof/>
          <w:sz w:val="24"/>
          <w:szCs w:val="24"/>
          <w:lang w:eastAsia="en-US" w:bidi="en-US"/>
        </w:rPr>
      </w:pPr>
    </w:p>
    <w:p w14:paraId="016443B5" w14:textId="77777777" w:rsidR="000E2D8E" w:rsidRPr="00784E36" w:rsidRDefault="000E2D8E" w:rsidP="005A03CE">
      <w:pPr>
        <w:pStyle w:val="ListBox"/>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ind w:firstLine="0"/>
        <w:rPr>
          <w:rFonts w:ascii="Times New Roman" w:hAnsi="Times New Roman" w:cs="Times New Roman"/>
          <w:noProof/>
          <w:sz w:val="24"/>
          <w:szCs w:val="24"/>
          <w:lang w:eastAsia="en-US" w:bidi="en-US"/>
        </w:rPr>
      </w:pPr>
    </w:p>
    <w:p w14:paraId="78146F41" w14:textId="77777777" w:rsidR="00F30E04" w:rsidRPr="00784E36" w:rsidRDefault="006E6D90">
      <w:pPr>
        <w:pStyle w:val="Heading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ind w:left="0"/>
        <w:rPr>
          <w:rFonts w:ascii="Times New Roman" w:hAnsi="Times New Roman" w:cs="Times New Roman"/>
          <w:noProof/>
          <w:sz w:val="24"/>
          <w:szCs w:val="24"/>
          <w:lang w:eastAsia="en-US" w:bidi="en-US"/>
        </w:rPr>
      </w:pPr>
      <w:r w:rsidRPr="00784E36">
        <w:rPr>
          <w:rFonts w:ascii="Times New Roman" w:hAnsi="Times New Roman" w:cs="Times New Roman"/>
          <w:noProof/>
          <w:sz w:val="24"/>
          <w:szCs w:val="24"/>
          <w:lang w:eastAsia="en-US" w:bidi="en-US"/>
        </w:rPr>
        <w:t>Issues relating</w:t>
      </w:r>
      <w:r w:rsidRPr="008D1E1C">
        <w:rPr>
          <w:rFonts w:ascii="Times New Roman" w:hAnsi="Times New Roman" w:cs="Times New Roman"/>
          <w:sz w:val="24"/>
          <w:szCs w:val="24"/>
          <w:lang w:eastAsia="en-US" w:bidi="en-US"/>
        </w:rPr>
        <w:t xml:space="preserve"> </w:t>
      </w:r>
      <w:r w:rsidRPr="00784E36">
        <w:rPr>
          <w:rFonts w:ascii="Times New Roman" w:hAnsi="Times New Roman" w:cs="Times New Roman"/>
          <w:noProof/>
          <w:sz w:val="24"/>
          <w:szCs w:val="24"/>
          <w:lang w:eastAsia="en-US" w:bidi="en-US"/>
        </w:rPr>
        <w:t>to the franchise location terms</w:t>
      </w:r>
    </w:p>
    <w:p w14:paraId="78146F42" w14:textId="77777777" w:rsidR="00F30E04" w:rsidRPr="00784E36" w:rsidRDefault="00F30E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noProof/>
          <w:sz w:val="24"/>
          <w:szCs w:val="24"/>
          <w:lang w:eastAsia="en-US" w:bidi="en-US"/>
        </w:rPr>
      </w:pPr>
    </w:p>
    <w:p w14:paraId="78146F43" w14:textId="77777777" w:rsidR="00F30E04" w:rsidRPr="00784E36" w:rsidRDefault="006E6D90">
      <w:pPr>
        <w:pStyle w:val="ListBox"/>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rPr>
          <w:rFonts w:ascii="Times New Roman" w:hAnsi="Times New Roman" w:cs="Times New Roman"/>
          <w:noProof/>
          <w:sz w:val="24"/>
          <w:szCs w:val="24"/>
          <w:lang w:eastAsia="en-US" w:bidi="en-US"/>
        </w:rPr>
      </w:pPr>
      <w:r w:rsidRPr="00784E36">
        <w:rPr>
          <w:rFonts w:ascii="Times New Roman" w:hAnsi="Times New Roman" w:cs="Times New Roman"/>
          <w:noProof/>
          <w:sz w:val="24"/>
          <w:szCs w:val="24"/>
          <w:lang w:eastAsia="en-US" w:bidi="en-US"/>
        </w:rPr>
        <w:t>Does the franchise apply to a specific geographical area? If so, are the boundaries clearly defined?</w:t>
      </w:r>
    </w:p>
    <w:p w14:paraId="78146F44" w14:textId="77777777" w:rsidR="00F30E04" w:rsidRPr="00784E36" w:rsidRDefault="00F30E04">
      <w:pPr>
        <w:pStyle w:val="ListBox"/>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ind w:left="360" w:firstLine="0"/>
        <w:rPr>
          <w:rFonts w:ascii="Times New Roman" w:hAnsi="Times New Roman" w:cs="Times New Roman"/>
          <w:noProof/>
          <w:sz w:val="24"/>
          <w:szCs w:val="24"/>
          <w:lang w:eastAsia="en-US" w:bidi="en-US"/>
        </w:rPr>
      </w:pPr>
    </w:p>
    <w:p w14:paraId="78146F45" w14:textId="77777777" w:rsidR="00F30E04" w:rsidRPr="00784E36" w:rsidRDefault="006E6D90">
      <w:pPr>
        <w:pStyle w:val="ListBox"/>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rPr>
          <w:rFonts w:ascii="Times New Roman" w:hAnsi="Times New Roman" w:cs="Times New Roman"/>
          <w:noProof/>
          <w:sz w:val="24"/>
          <w:szCs w:val="24"/>
          <w:lang w:eastAsia="en-US" w:bidi="en-US"/>
        </w:rPr>
      </w:pPr>
      <w:r w:rsidRPr="00784E36">
        <w:rPr>
          <w:rFonts w:ascii="Times New Roman" w:hAnsi="Times New Roman" w:cs="Times New Roman"/>
          <w:noProof/>
          <w:sz w:val="24"/>
          <w:szCs w:val="24"/>
          <w:lang w:eastAsia="en-US" w:bidi="en-US"/>
        </w:rPr>
        <w:t>Who has the right to select the site?</w:t>
      </w:r>
    </w:p>
    <w:p w14:paraId="78146F46" w14:textId="77777777" w:rsidR="00F30E04" w:rsidRPr="00784E36" w:rsidRDefault="00F30E04">
      <w:pPr>
        <w:pStyle w:val="List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ind w:firstLine="0"/>
        <w:rPr>
          <w:rFonts w:ascii="Times New Roman" w:hAnsi="Times New Roman" w:cs="Times New Roman"/>
          <w:noProof/>
          <w:sz w:val="24"/>
          <w:szCs w:val="24"/>
          <w:lang w:eastAsia="en-US" w:bidi="en-US"/>
        </w:rPr>
      </w:pPr>
    </w:p>
    <w:p w14:paraId="78146F47" w14:textId="77777777" w:rsidR="00F30E04" w:rsidRPr="00784E36" w:rsidRDefault="006E6D90">
      <w:pPr>
        <w:pStyle w:val="ListBox"/>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rPr>
          <w:rFonts w:ascii="Times New Roman" w:hAnsi="Times New Roman" w:cs="Times New Roman"/>
          <w:noProof/>
          <w:sz w:val="24"/>
          <w:szCs w:val="24"/>
          <w:lang w:eastAsia="en-US" w:bidi="en-US"/>
        </w:rPr>
      </w:pPr>
      <w:r w:rsidRPr="00784E36">
        <w:rPr>
          <w:rFonts w:ascii="Times New Roman" w:hAnsi="Times New Roman" w:cs="Times New Roman"/>
          <w:noProof/>
          <w:sz w:val="24"/>
          <w:szCs w:val="24"/>
          <w:lang w:eastAsia="en-US" w:bidi="en-US"/>
        </w:rPr>
        <w:t>Will other franchisees be permitted to compete in the same area, now or later?</w:t>
      </w:r>
    </w:p>
    <w:p w14:paraId="78146F48" w14:textId="77777777" w:rsidR="00F30E04" w:rsidRPr="00784E36" w:rsidRDefault="00F30E04">
      <w:pPr>
        <w:pStyle w:val="List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ind w:firstLine="0"/>
        <w:rPr>
          <w:rFonts w:ascii="Times New Roman" w:hAnsi="Times New Roman" w:cs="Times New Roman"/>
          <w:noProof/>
          <w:sz w:val="24"/>
          <w:szCs w:val="24"/>
          <w:lang w:eastAsia="en-US" w:bidi="en-US"/>
        </w:rPr>
      </w:pPr>
    </w:p>
    <w:p w14:paraId="78146F49" w14:textId="77777777" w:rsidR="00F30E04" w:rsidRPr="00784E36" w:rsidRDefault="006E6D90">
      <w:pPr>
        <w:pStyle w:val="ListBox"/>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rPr>
          <w:rFonts w:ascii="Times New Roman" w:hAnsi="Times New Roman" w:cs="Times New Roman"/>
          <w:noProof/>
          <w:sz w:val="24"/>
          <w:szCs w:val="24"/>
          <w:lang w:eastAsia="en-US" w:bidi="en-US"/>
        </w:rPr>
      </w:pPr>
      <w:r w:rsidRPr="00784E36">
        <w:rPr>
          <w:rFonts w:ascii="Times New Roman" w:hAnsi="Times New Roman" w:cs="Times New Roman"/>
          <w:noProof/>
          <w:sz w:val="24"/>
          <w:szCs w:val="24"/>
          <w:lang w:eastAsia="en-US" w:bidi="en-US"/>
        </w:rPr>
        <w:t>Is the territory an exclusive one, and is it permanent or subject to reduction or modification under certain conditions?</w:t>
      </w:r>
    </w:p>
    <w:p w14:paraId="78146F4A" w14:textId="77777777" w:rsidR="00F30E04" w:rsidRPr="00784E36" w:rsidRDefault="00F30E04">
      <w:pPr>
        <w:pStyle w:val="List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ind w:firstLine="0"/>
        <w:rPr>
          <w:rFonts w:ascii="Times New Roman" w:hAnsi="Times New Roman" w:cs="Times New Roman"/>
          <w:noProof/>
          <w:sz w:val="24"/>
          <w:szCs w:val="24"/>
          <w:lang w:eastAsia="en-US" w:bidi="en-US"/>
        </w:rPr>
      </w:pPr>
    </w:p>
    <w:p w14:paraId="78146F4B" w14:textId="77777777" w:rsidR="00F30E04" w:rsidRPr="00784E36" w:rsidRDefault="006E6D90">
      <w:pPr>
        <w:pStyle w:val="ListBox"/>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rPr>
          <w:rFonts w:ascii="Times New Roman" w:hAnsi="Times New Roman" w:cs="Times New Roman"/>
          <w:noProof/>
          <w:sz w:val="24"/>
          <w:szCs w:val="24"/>
          <w:lang w:eastAsia="en-US" w:bidi="en-US"/>
        </w:rPr>
      </w:pPr>
      <w:r w:rsidRPr="00784E36">
        <w:rPr>
          <w:rFonts w:ascii="Times New Roman" w:hAnsi="Times New Roman" w:cs="Times New Roman"/>
          <w:noProof/>
          <w:sz w:val="24"/>
          <w:szCs w:val="24"/>
          <w:lang w:eastAsia="en-US" w:bidi="en-US"/>
        </w:rPr>
        <w:t>Does the franchisee have a first refusal option as to any additional franchises in the original territory if it is not exclusive?</w:t>
      </w:r>
    </w:p>
    <w:p w14:paraId="78146F4C" w14:textId="77777777" w:rsidR="00F30E04" w:rsidRPr="00784E36" w:rsidRDefault="00F30E04">
      <w:pPr>
        <w:pStyle w:val="List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ind w:firstLine="0"/>
        <w:rPr>
          <w:rFonts w:ascii="Times New Roman" w:hAnsi="Times New Roman" w:cs="Times New Roman"/>
          <w:noProof/>
          <w:sz w:val="24"/>
          <w:szCs w:val="24"/>
          <w:lang w:eastAsia="en-US" w:bidi="en-US"/>
        </w:rPr>
      </w:pPr>
    </w:p>
    <w:p w14:paraId="78146F4D" w14:textId="77777777" w:rsidR="00F30E04" w:rsidRPr="00784E36" w:rsidRDefault="006E6D90">
      <w:pPr>
        <w:pStyle w:val="ListBox"/>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rPr>
          <w:rFonts w:ascii="Times New Roman" w:hAnsi="Times New Roman" w:cs="Times New Roman"/>
          <w:noProof/>
          <w:sz w:val="24"/>
          <w:szCs w:val="24"/>
          <w:lang w:eastAsia="en-US" w:bidi="en-US"/>
        </w:rPr>
      </w:pPr>
      <w:r w:rsidRPr="00784E36">
        <w:rPr>
          <w:rFonts w:ascii="Times New Roman" w:hAnsi="Times New Roman" w:cs="Times New Roman"/>
          <w:noProof/>
          <w:sz w:val="24"/>
          <w:szCs w:val="24"/>
          <w:lang w:eastAsia="en-US" w:bidi="en-US"/>
        </w:rPr>
        <w:t>Does the franchisee have a contractual right to the franchisor's latest products or innovations? If so, at what cost?</w:t>
      </w:r>
    </w:p>
    <w:p w14:paraId="78146F4E" w14:textId="77777777" w:rsidR="00F30E04" w:rsidRPr="00784E36" w:rsidRDefault="00F30E04">
      <w:pPr>
        <w:pStyle w:val="List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ind w:firstLine="0"/>
        <w:rPr>
          <w:rFonts w:ascii="Times New Roman" w:hAnsi="Times New Roman" w:cs="Times New Roman"/>
          <w:noProof/>
          <w:sz w:val="24"/>
          <w:szCs w:val="24"/>
          <w:lang w:eastAsia="en-US" w:bidi="en-US"/>
        </w:rPr>
      </w:pPr>
    </w:p>
    <w:p w14:paraId="78146F4F" w14:textId="77777777" w:rsidR="00F30E04" w:rsidRPr="00784E36" w:rsidRDefault="006E6D90">
      <w:pPr>
        <w:pStyle w:val="ListBox"/>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rPr>
          <w:rFonts w:ascii="Times New Roman" w:hAnsi="Times New Roman" w:cs="Times New Roman"/>
          <w:noProof/>
          <w:sz w:val="24"/>
          <w:szCs w:val="24"/>
          <w:lang w:eastAsia="en-US" w:bidi="en-US"/>
        </w:rPr>
      </w:pPr>
      <w:r w:rsidRPr="00784E36">
        <w:rPr>
          <w:rFonts w:ascii="Times New Roman" w:hAnsi="Times New Roman" w:cs="Times New Roman"/>
          <w:noProof/>
          <w:sz w:val="24"/>
          <w:szCs w:val="24"/>
          <w:lang w:eastAsia="en-US" w:bidi="en-US"/>
        </w:rPr>
        <w:t>Will the franchisee have the right to use his own property and/or buildings? If not, will the franchisor sell or lease his property to the franchisee?</w:t>
      </w:r>
    </w:p>
    <w:p w14:paraId="78146F50" w14:textId="77777777" w:rsidR="00F30E04" w:rsidRPr="00784E36" w:rsidRDefault="00F30E04">
      <w:pPr>
        <w:pStyle w:val="List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ind w:firstLine="0"/>
        <w:rPr>
          <w:rFonts w:ascii="Times New Roman" w:hAnsi="Times New Roman" w:cs="Times New Roman"/>
          <w:noProof/>
          <w:sz w:val="24"/>
          <w:szCs w:val="24"/>
          <w:lang w:eastAsia="en-US" w:bidi="en-US"/>
        </w:rPr>
      </w:pPr>
    </w:p>
    <w:p w14:paraId="78146F51" w14:textId="77777777" w:rsidR="00F30E04" w:rsidRPr="00784E36" w:rsidRDefault="006E6D90">
      <w:pPr>
        <w:pStyle w:val="ListBox"/>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rPr>
          <w:rFonts w:ascii="Times New Roman" w:hAnsi="Times New Roman" w:cs="Times New Roman"/>
          <w:noProof/>
          <w:sz w:val="24"/>
          <w:szCs w:val="24"/>
          <w:lang w:eastAsia="en-US" w:bidi="en-US"/>
        </w:rPr>
      </w:pPr>
      <w:r w:rsidRPr="00784E36">
        <w:rPr>
          <w:rFonts w:ascii="Times New Roman" w:hAnsi="Times New Roman" w:cs="Times New Roman"/>
          <w:noProof/>
          <w:sz w:val="24"/>
          <w:szCs w:val="24"/>
          <w:lang w:eastAsia="en-US" w:bidi="en-US"/>
        </w:rPr>
        <w:t>Who is responsible for obtaining zoning variances, if required?</w:t>
      </w:r>
    </w:p>
    <w:p w14:paraId="78146F52" w14:textId="77777777" w:rsidR="00F30E04" w:rsidRPr="00784E36" w:rsidRDefault="00F30E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noProof/>
          <w:sz w:val="24"/>
          <w:szCs w:val="24"/>
          <w:lang w:eastAsia="en-US" w:bidi="en-US"/>
        </w:rPr>
      </w:pPr>
    </w:p>
    <w:p w14:paraId="78146F53" w14:textId="77777777" w:rsidR="00F30E04" w:rsidRPr="00784E36" w:rsidRDefault="00F30E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noProof/>
          <w:sz w:val="24"/>
          <w:szCs w:val="24"/>
          <w:lang w:eastAsia="en-US" w:bidi="en-US"/>
        </w:rPr>
      </w:pPr>
    </w:p>
    <w:p w14:paraId="78146F54" w14:textId="77777777" w:rsidR="00F30E04" w:rsidRPr="00784E36" w:rsidRDefault="006E6D90">
      <w:pPr>
        <w:pStyle w:val="Heading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ind w:left="0"/>
        <w:rPr>
          <w:rFonts w:ascii="Times New Roman" w:hAnsi="Times New Roman" w:cs="Times New Roman"/>
          <w:noProof/>
          <w:sz w:val="24"/>
          <w:szCs w:val="24"/>
          <w:lang w:eastAsia="en-US" w:bidi="en-US"/>
        </w:rPr>
      </w:pPr>
      <w:r w:rsidRPr="00784E36">
        <w:rPr>
          <w:rFonts w:ascii="Times New Roman" w:hAnsi="Times New Roman" w:cs="Times New Roman"/>
          <w:noProof/>
          <w:sz w:val="24"/>
          <w:szCs w:val="24"/>
          <w:lang w:eastAsia="en-US" w:bidi="en-US"/>
        </w:rPr>
        <w:t>Issues</w:t>
      </w:r>
      <w:r w:rsidRPr="008D1E1C">
        <w:rPr>
          <w:rFonts w:ascii="Times New Roman" w:hAnsi="Times New Roman" w:cs="Times New Roman"/>
          <w:sz w:val="24"/>
          <w:szCs w:val="24"/>
          <w:lang w:eastAsia="en-US" w:bidi="en-US"/>
        </w:rPr>
        <w:t xml:space="preserve"> relating </w:t>
      </w:r>
      <w:r w:rsidRPr="00784E36">
        <w:rPr>
          <w:rFonts w:ascii="Times New Roman" w:hAnsi="Times New Roman" w:cs="Times New Roman"/>
          <w:noProof/>
          <w:sz w:val="24"/>
          <w:szCs w:val="24"/>
          <w:lang w:eastAsia="en-US" w:bidi="en-US"/>
        </w:rPr>
        <w:t>to the buildings, equipment and supplies terms</w:t>
      </w:r>
    </w:p>
    <w:p w14:paraId="78146F55" w14:textId="77777777" w:rsidR="00F30E04" w:rsidRPr="00784E36" w:rsidRDefault="00F30E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noProof/>
          <w:sz w:val="24"/>
          <w:szCs w:val="24"/>
          <w:lang w:eastAsia="en-US" w:bidi="en-US"/>
        </w:rPr>
      </w:pPr>
    </w:p>
    <w:p w14:paraId="78146F56" w14:textId="19AD11C3" w:rsidR="00F30E04" w:rsidRPr="00784E36" w:rsidRDefault="006E6D90">
      <w:pPr>
        <w:pStyle w:val="ListBox"/>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rPr>
          <w:rFonts w:ascii="Times New Roman" w:hAnsi="Times New Roman" w:cs="Times New Roman"/>
          <w:noProof/>
          <w:sz w:val="24"/>
          <w:szCs w:val="24"/>
          <w:lang w:eastAsia="en-US" w:bidi="en-US"/>
        </w:rPr>
      </w:pPr>
      <w:r w:rsidRPr="00784E36">
        <w:rPr>
          <w:rFonts w:ascii="Times New Roman" w:hAnsi="Times New Roman" w:cs="Times New Roman"/>
          <w:noProof/>
          <w:sz w:val="24"/>
          <w:szCs w:val="24"/>
          <w:lang w:eastAsia="en-US" w:bidi="en-US"/>
        </w:rPr>
        <w:t>Are plans and specifications of the building determined by the franchisor? If so, does this control extend to</w:t>
      </w:r>
      <w:r w:rsidRPr="008D1E1C">
        <w:rPr>
          <w:rFonts w:ascii="Times New Roman" w:hAnsi="Times New Roman" w:cs="Times New Roman"/>
          <w:sz w:val="24"/>
          <w:szCs w:val="24"/>
          <w:lang w:eastAsia="en-US" w:bidi="en-US"/>
        </w:rPr>
        <w:t xml:space="preserve"> </w:t>
      </w:r>
      <w:r w:rsidR="002766EE">
        <w:rPr>
          <w:rFonts w:ascii="Times New Roman" w:hAnsi="Times New Roman" w:cs="Times New Roman"/>
          <w:sz w:val="24"/>
          <w:szCs w:val="24"/>
          <w:lang w:eastAsia="en-US" w:bidi="en-US"/>
        </w:rPr>
        <w:t xml:space="preserve">the </w:t>
      </w:r>
      <w:r w:rsidRPr="00784E36">
        <w:rPr>
          <w:rFonts w:ascii="Times New Roman" w:hAnsi="Times New Roman" w:cs="Times New Roman"/>
          <w:noProof/>
          <w:sz w:val="24"/>
          <w:szCs w:val="24"/>
          <w:lang w:eastAsia="en-US" w:bidi="en-US"/>
        </w:rPr>
        <w:t>selection of contractor and supervision of construction?</w:t>
      </w:r>
    </w:p>
    <w:p w14:paraId="78146F57" w14:textId="77777777" w:rsidR="00F30E04" w:rsidRPr="00784E36" w:rsidRDefault="00F30E04">
      <w:pPr>
        <w:pStyle w:val="ListBox"/>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ind w:left="360" w:firstLine="0"/>
        <w:rPr>
          <w:rFonts w:ascii="Times New Roman" w:hAnsi="Times New Roman" w:cs="Times New Roman"/>
          <w:noProof/>
          <w:sz w:val="24"/>
          <w:szCs w:val="24"/>
          <w:lang w:eastAsia="en-US" w:bidi="en-US"/>
        </w:rPr>
      </w:pPr>
    </w:p>
    <w:p w14:paraId="78146F58" w14:textId="01BD346E" w:rsidR="00F30E04" w:rsidRPr="00784E36" w:rsidRDefault="006E6D90">
      <w:pPr>
        <w:pStyle w:val="ListBox"/>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rPr>
          <w:rFonts w:ascii="Times New Roman" w:hAnsi="Times New Roman" w:cs="Times New Roman"/>
          <w:noProof/>
          <w:sz w:val="24"/>
          <w:szCs w:val="24"/>
          <w:lang w:eastAsia="en-US" w:bidi="en-US"/>
        </w:rPr>
      </w:pPr>
      <w:r w:rsidRPr="00784E36">
        <w:rPr>
          <w:rFonts w:ascii="Times New Roman" w:hAnsi="Times New Roman" w:cs="Times New Roman"/>
          <w:noProof/>
          <w:sz w:val="24"/>
          <w:szCs w:val="24"/>
          <w:lang w:eastAsia="en-US" w:bidi="en-US"/>
        </w:rPr>
        <w:t>Are there any restrictions on remodel</w:t>
      </w:r>
      <w:r w:rsidR="00BD5F33" w:rsidRPr="00784E36">
        <w:rPr>
          <w:rFonts w:ascii="Times New Roman" w:hAnsi="Times New Roman" w:cs="Times New Roman"/>
          <w:noProof/>
          <w:sz w:val="24"/>
          <w:szCs w:val="24"/>
          <w:lang w:eastAsia="en-US" w:bidi="en-US"/>
        </w:rPr>
        <w:t>l</w:t>
      </w:r>
      <w:r w:rsidRPr="00784E36">
        <w:rPr>
          <w:rFonts w:ascii="Times New Roman" w:hAnsi="Times New Roman" w:cs="Times New Roman"/>
          <w:noProof/>
          <w:sz w:val="24"/>
          <w:szCs w:val="24"/>
          <w:lang w:eastAsia="en-US" w:bidi="en-US"/>
        </w:rPr>
        <w:t>ing or redecorating?</w:t>
      </w:r>
    </w:p>
    <w:p w14:paraId="78146F59" w14:textId="77777777" w:rsidR="00F30E04" w:rsidRPr="00784E36" w:rsidRDefault="00F30E04">
      <w:pPr>
        <w:pStyle w:val="List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ind w:firstLine="0"/>
        <w:rPr>
          <w:rFonts w:ascii="Times New Roman" w:hAnsi="Times New Roman" w:cs="Times New Roman"/>
          <w:noProof/>
          <w:sz w:val="24"/>
          <w:szCs w:val="24"/>
          <w:lang w:eastAsia="en-US" w:bidi="en-US"/>
        </w:rPr>
      </w:pPr>
    </w:p>
    <w:p w14:paraId="78146F5A" w14:textId="77777777" w:rsidR="00F30E04" w:rsidRPr="00784E36" w:rsidRDefault="006E6D90">
      <w:pPr>
        <w:pStyle w:val="ListBox"/>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rPr>
          <w:rFonts w:ascii="Times New Roman" w:hAnsi="Times New Roman" w:cs="Times New Roman"/>
          <w:noProof/>
          <w:sz w:val="24"/>
          <w:szCs w:val="24"/>
          <w:lang w:eastAsia="en-US" w:bidi="en-US"/>
        </w:rPr>
      </w:pPr>
      <w:r w:rsidRPr="00784E36">
        <w:rPr>
          <w:rFonts w:ascii="Times New Roman" w:hAnsi="Times New Roman" w:cs="Times New Roman"/>
          <w:noProof/>
          <w:sz w:val="24"/>
          <w:szCs w:val="24"/>
          <w:lang w:eastAsia="en-US" w:bidi="en-US"/>
        </w:rPr>
        <w:t>Must equipment or supplies be purchased from the franchisor or approved supplier, or is the franchisee free to make his own purchases?</w:t>
      </w:r>
    </w:p>
    <w:p w14:paraId="78146F5B" w14:textId="77777777" w:rsidR="00F30E04" w:rsidRPr="00784E36" w:rsidRDefault="00F30E04">
      <w:pPr>
        <w:pStyle w:val="ListBox"/>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ind w:left="360" w:firstLine="0"/>
        <w:rPr>
          <w:rFonts w:ascii="Times New Roman" w:hAnsi="Times New Roman" w:cs="Times New Roman"/>
          <w:noProof/>
          <w:sz w:val="24"/>
          <w:szCs w:val="24"/>
          <w:lang w:eastAsia="en-US" w:bidi="en-US"/>
        </w:rPr>
      </w:pPr>
    </w:p>
    <w:p w14:paraId="78146F5C" w14:textId="77777777" w:rsidR="00F30E04" w:rsidRPr="00784E36" w:rsidRDefault="006E6D90">
      <w:pPr>
        <w:pStyle w:val="ListBox"/>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rPr>
          <w:rFonts w:ascii="Times New Roman" w:hAnsi="Times New Roman" w:cs="Times New Roman"/>
          <w:noProof/>
          <w:sz w:val="24"/>
          <w:szCs w:val="24"/>
          <w:lang w:eastAsia="en-US" w:bidi="en-US"/>
        </w:rPr>
      </w:pPr>
      <w:r w:rsidRPr="00784E36">
        <w:rPr>
          <w:rFonts w:ascii="Times New Roman" w:hAnsi="Times New Roman" w:cs="Times New Roman"/>
          <w:noProof/>
          <w:sz w:val="24"/>
          <w:szCs w:val="24"/>
          <w:lang w:eastAsia="en-US" w:bidi="en-US"/>
        </w:rPr>
        <w:t>When the franchisee must buy from the franchisor, are sales considered on consignment? Or will they be financed and, if so, under what terms?</w:t>
      </w:r>
    </w:p>
    <w:p w14:paraId="78146F5D" w14:textId="52912425" w:rsidR="00F30E04" w:rsidRPr="00784E36" w:rsidRDefault="00F30E04">
      <w:pPr>
        <w:pStyle w:val="ListBox"/>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ind w:left="360" w:firstLine="0"/>
        <w:rPr>
          <w:rFonts w:ascii="Times New Roman" w:hAnsi="Times New Roman" w:cs="Times New Roman"/>
          <w:noProof/>
          <w:sz w:val="24"/>
          <w:szCs w:val="24"/>
          <w:lang w:eastAsia="en-US" w:bidi="en-US"/>
        </w:rPr>
      </w:pPr>
    </w:p>
    <w:p w14:paraId="25248486" w14:textId="77777777" w:rsidR="00BD5F33" w:rsidRPr="00784E36" w:rsidRDefault="00BD5F33">
      <w:pPr>
        <w:pStyle w:val="ListBox"/>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ind w:left="360" w:firstLine="0"/>
        <w:rPr>
          <w:rFonts w:ascii="Times New Roman" w:hAnsi="Times New Roman" w:cs="Times New Roman"/>
          <w:noProof/>
          <w:sz w:val="24"/>
          <w:szCs w:val="24"/>
          <w:lang w:eastAsia="en-US" w:bidi="en-US"/>
        </w:rPr>
      </w:pPr>
    </w:p>
    <w:p w14:paraId="78146F5E" w14:textId="77777777" w:rsidR="00F30E04" w:rsidRPr="00784E36" w:rsidRDefault="006E6D90">
      <w:pPr>
        <w:pStyle w:val="ListBox"/>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rPr>
          <w:rFonts w:ascii="Times New Roman" w:hAnsi="Times New Roman" w:cs="Times New Roman"/>
          <w:noProof/>
          <w:sz w:val="24"/>
          <w:szCs w:val="24"/>
          <w:lang w:eastAsia="en-US" w:bidi="en-US"/>
        </w:rPr>
      </w:pPr>
      <w:r w:rsidRPr="00784E36">
        <w:rPr>
          <w:rFonts w:ascii="Times New Roman" w:hAnsi="Times New Roman" w:cs="Times New Roman"/>
          <w:noProof/>
          <w:sz w:val="24"/>
          <w:szCs w:val="24"/>
          <w:lang w:eastAsia="en-US" w:bidi="en-US"/>
        </w:rPr>
        <w:t>Does the agreement provide for continuing supply and payment of inventory (by whom, under what terms, etc.)?</w:t>
      </w:r>
    </w:p>
    <w:p w14:paraId="78146F5F" w14:textId="77777777" w:rsidR="00F30E04" w:rsidRPr="00784E36" w:rsidRDefault="00F30E04">
      <w:pPr>
        <w:pStyle w:val="List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ind w:firstLine="0"/>
        <w:rPr>
          <w:rFonts w:ascii="Times New Roman" w:hAnsi="Times New Roman" w:cs="Times New Roman"/>
          <w:noProof/>
          <w:sz w:val="24"/>
          <w:szCs w:val="24"/>
          <w:lang w:eastAsia="en-US" w:bidi="en-US"/>
        </w:rPr>
      </w:pPr>
    </w:p>
    <w:p w14:paraId="78146F60" w14:textId="77777777" w:rsidR="00F30E04" w:rsidRPr="00784E36" w:rsidRDefault="006E6D90">
      <w:pPr>
        <w:pStyle w:val="ListBox"/>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rPr>
          <w:rFonts w:ascii="Times New Roman" w:hAnsi="Times New Roman" w:cs="Times New Roman"/>
          <w:noProof/>
          <w:sz w:val="24"/>
          <w:szCs w:val="24"/>
          <w:lang w:eastAsia="en-US" w:bidi="en-US"/>
        </w:rPr>
      </w:pPr>
      <w:r w:rsidRPr="00784E36">
        <w:rPr>
          <w:rFonts w:ascii="Times New Roman" w:hAnsi="Times New Roman" w:cs="Times New Roman"/>
          <w:noProof/>
          <w:sz w:val="24"/>
          <w:szCs w:val="24"/>
          <w:lang w:eastAsia="en-US" w:bidi="en-US"/>
        </w:rPr>
        <w:t>Does the franchise agreement bind the franchisee to a minimum purchase quota?</w:t>
      </w:r>
    </w:p>
    <w:p w14:paraId="78146F61" w14:textId="77777777" w:rsidR="00F30E04" w:rsidRPr="00784E36" w:rsidRDefault="00F30E04">
      <w:pPr>
        <w:pStyle w:val="ListBox"/>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ind w:left="360" w:firstLine="0"/>
        <w:rPr>
          <w:rFonts w:ascii="Times New Roman" w:hAnsi="Times New Roman" w:cs="Times New Roman"/>
          <w:noProof/>
          <w:sz w:val="24"/>
          <w:szCs w:val="24"/>
          <w:lang w:eastAsia="en-US" w:bidi="en-US"/>
        </w:rPr>
      </w:pPr>
    </w:p>
    <w:p w14:paraId="78146F62" w14:textId="04C7CA5D" w:rsidR="00F30E04" w:rsidRPr="00784E36" w:rsidRDefault="006E6D90">
      <w:pPr>
        <w:pStyle w:val="ListBox"/>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rPr>
          <w:rFonts w:ascii="Times New Roman" w:hAnsi="Times New Roman" w:cs="Times New Roman"/>
          <w:noProof/>
          <w:sz w:val="24"/>
          <w:szCs w:val="24"/>
          <w:lang w:eastAsia="en-US" w:bidi="en-US"/>
        </w:rPr>
      </w:pPr>
      <w:r w:rsidRPr="00784E36">
        <w:rPr>
          <w:rFonts w:ascii="Times New Roman" w:hAnsi="Times New Roman" w:cs="Times New Roman"/>
          <w:noProof/>
          <w:sz w:val="24"/>
          <w:szCs w:val="24"/>
          <w:lang w:eastAsia="en-US" w:bidi="en-US"/>
        </w:rPr>
        <w:t>What controls are</w:t>
      </w:r>
      <w:r w:rsidRPr="008D1E1C">
        <w:rPr>
          <w:rFonts w:ascii="Times New Roman" w:hAnsi="Times New Roman" w:cs="Times New Roman"/>
          <w:sz w:val="24"/>
          <w:szCs w:val="24"/>
          <w:lang w:eastAsia="en-US" w:bidi="en-US"/>
        </w:rPr>
        <w:t xml:space="preserve"> </w:t>
      </w:r>
      <w:r w:rsidRPr="002766EE">
        <w:rPr>
          <w:rFonts w:ascii="Times New Roman" w:hAnsi="Times New Roman" w:cs="Times New Roman"/>
          <w:noProof/>
          <w:sz w:val="24"/>
          <w:szCs w:val="24"/>
          <w:lang w:eastAsia="en-US" w:bidi="en-US"/>
        </w:rPr>
        <w:t>spel</w:t>
      </w:r>
      <w:r w:rsidR="002766EE">
        <w:rPr>
          <w:rFonts w:ascii="Times New Roman" w:hAnsi="Times New Roman" w:cs="Times New Roman"/>
          <w:noProof/>
          <w:sz w:val="24"/>
          <w:szCs w:val="24"/>
          <w:lang w:eastAsia="en-US" w:bidi="en-US"/>
        </w:rPr>
        <w:t>t</w:t>
      </w:r>
      <w:r w:rsidRPr="008D1E1C">
        <w:rPr>
          <w:rFonts w:ascii="Times New Roman" w:hAnsi="Times New Roman" w:cs="Times New Roman"/>
          <w:sz w:val="24"/>
          <w:szCs w:val="24"/>
          <w:lang w:eastAsia="en-US" w:bidi="en-US"/>
        </w:rPr>
        <w:t xml:space="preserve"> </w:t>
      </w:r>
      <w:r w:rsidRPr="00784E36">
        <w:rPr>
          <w:rFonts w:ascii="Times New Roman" w:hAnsi="Times New Roman" w:cs="Times New Roman"/>
          <w:noProof/>
          <w:sz w:val="24"/>
          <w:szCs w:val="24"/>
          <w:lang w:eastAsia="en-US" w:bidi="en-US"/>
        </w:rPr>
        <w:t>out concerning facility appearance, equipment, fixture and furnishings, and maintenance or replacement of the same? Is there any limitation on expenditures involved in any of these?</w:t>
      </w:r>
    </w:p>
    <w:p w14:paraId="78146F63" w14:textId="77777777" w:rsidR="00F30E04" w:rsidRPr="00784E36" w:rsidRDefault="00F30E04">
      <w:pPr>
        <w:pStyle w:val="ListBox"/>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ind w:left="360" w:firstLine="0"/>
        <w:rPr>
          <w:rFonts w:ascii="Times New Roman" w:hAnsi="Times New Roman" w:cs="Times New Roman"/>
          <w:noProof/>
          <w:sz w:val="24"/>
          <w:szCs w:val="24"/>
          <w:lang w:eastAsia="en-US" w:bidi="en-US"/>
        </w:rPr>
      </w:pPr>
    </w:p>
    <w:p w14:paraId="78146F64" w14:textId="77777777" w:rsidR="00F30E04" w:rsidRPr="00784E36" w:rsidRDefault="006E6D90">
      <w:pPr>
        <w:pStyle w:val="ListBox"/>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rPr>
          <w:rFonts w:ascii="Times New Roman" w:hAnsi="Times New Roman" w:cs="Times New Roman"/>
          <w:noProof/>
          <w:sz w:val="24"/>
          <w:szCs w:val="24"/>
          <w:lang w:eastAsia="en-US" w:bidi="en-US"/>
        </w:rPr>
      </w:pPr>
      <w:r w:rsidRPr="00784E36">
        <w:rPr>
          <w:rFonts w:ascii="Times New Roman" w:hAnsi="Times New Roman" w:cs="Times New Roman"/>
          <w:noProof/>
          <w:sz w:val="24"/>
          <w:szCs w:val="24"/>
          <w:lang w:eastAsia="en-US" w:bidi="en-US"/>
        </w:rPr>
        <w:t>Does the franchisor have a group insurance plan? If not, what coverage will be required, at what limits and costs? Does the franchisor require that it be named as an insured party in the franchisee liability coverage?</w:t>
      </w:r>
    </w:p>
    <w:p w14:paraId="78146F66" w14:textId="77777777" w:rsidR="00F30E04" w:rsidRPr="00784E36" w:rsidRDefault="006E6D90">
      <w:pPr>
        <w:pStyle w:val="List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ind w:firstLine="0"/>
        <w:rPr>
          <w:rFonts w:ascii="Times New Roman" w:hAnsi="Times New Roman" w:cs="Times New Roman"/>
          <w:noProof/>
          <w:sz w:val="24"/>
          <w:szCs w:val="24"/>
          <w:lang w:eastAsia="en-US" w:bidi="en-US"/>
        </w:rPr>
      </w:pPr>
      <w:r w:rsidRPr="00784E36">
        <w:rPr>
          <w:rFonts w:ascii="Times New Roman" w:hAnsi="Times New Roman" w:cs="Times New Roman"/>
          <w:noProof/>
          <w:sz w:val="24"/>
          <w:szCs w:val="24"/>
          <w:lang w:eastAsia="en-US" w:bidi="en-US"/>
        </w:rPr>
        <w:br/>
      </w:r>
    </w:p>
    <w:p w14:paraId="78146F67" w14:textId="059C2A60" w:rsidR="00F30E04" w:rsidRPr="00784E36" w:rsidRDefault="006E6D90" w:rsidP="00077FCD">
      <w:pPr>
        <w:pStyle w:val="List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ind w:hanging="720"/>
        <w:rPr>
          <w:rFonts w:ascii="Times New Roman" w:hAnsi="Times New Roman" w:cs="Times New Roman"/>
          <w:b/>
          <w:noProof/>
          <w:sz w:val="24"/>
          <w:szCs w:val="24"/>
          <w:lang w:eastAsia="en-US" w:bidi="en-US"/>
        </w:rPr>
      </w:pPr>
      <w:r w:rsidRPr="00784E36">
        <w:rPr>
          <w:rFonts w:ascii="Times New Roman" w:hAnsi="Times New Roman" w:cs="Times New Roman"/>
          <w:b/>
          <w:noProof/>
          <w:sz w:val="24"/>
          <w:szCs w:val="24"/>
          <w:lang w:eastAsia="en-US" w:bidi="en-US"/>
        </w:rPr>
        <w:t>Issues</w:t>
      </w:r>
      <w:r w:rsidRPr="008D1E1C">
        <w:rPr>
          <w:rFonts w:ascii="Times New Roman" w:hAnsi="Times New Roman" w:cs="Times New Roman"/>
          <w:b/>
          <w:sz w:val="24"/>
          <w:szCs w:val="24"/>
          <w:lang w:eastAsia="en-US" w:bidi="en-US"/>
        </w:rPr>
        <w:t xml:space="preserve"> relating </w:t>
      </w:r>
      <w:r w:rsidRPr="00784E36">
        <w:rPr>
          <w:rFonts w:ascii="Times New Roman" w:hAnsi="Times New Roman" w:cs="Times New Roman"/>
          <w:b/>
          <w:noProof/>
          <w:sz w:val="24"/>
          <w:szCs w:val="24"/>
          <w:lang w:eastAsia="en-US" w:bidi="en-US"/>
        </w:rPr>
        <w:t>to the operating</w:t>
      </w:r>
      <w:r w:rsidR="007C0B34">
        <w:rPr>
          <w:rFonts w:ascii="Times New Roman" w:hAnsi="Times New Roman" w:cs="Times New Roman"/>
          <w:b/>
          <w:noProof/>
          <w:sz w:val="24"/>
          <w:szCs w:val="24"/>
          <w:lang w:eastAsia="en-US" w:bidi="en-US"/>
        </w:rPr>
        <w:t xml:space="preserve"> practises </w:t>
      </w:r>
      <w:r w:rsidRPr="00784E36">
        <w:rPr>
          <w:rFonts w:ascii="Times New Roman" w:hAnsi="Times New Roman" w:cs="Times New Roman"/>
          <w:b/>
          <w:noProof/>
          <w:sz w:val="24"/>
          <w:szCs w:val="24"/>
          <w:lang w:eastAsia="en-US" w:bidi="en-US"/>
        </w:rPr>
        <w:t>terms</w:t>
      </w:r>
    </w:p>
    <w:p w14:paraId="78146F68" w14:textId="77777777" w:rsidR="00F30E04" w:rsidRPr="00784E36" w:rsidRDefault="00F30E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noProof/>
          <w:sz w:val="24"/>
          <w:szCs w:val="24"/>
          <w:lang w:eastAsia="en-US" w:bidi="en-US"/>
        </w:rPr>
      </w:pPr>
    </w:p>
    <w:p w14:paraId="78146F69" w14:textId="77777777" w:rsidR="00F30E04" w:rsidRPr="00784E36" w:rsidRDefault="006E6D90">
      <w:pPr>
        <w:pStyle w:val="ListBox"/>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rPr>
          <w:rFonts w:ascii="Times New Roman" w:hAnsi="Times New Roman" w:cs="Times New Roman"/>
          <w:noProof/>
          <w:sz w:val="24"/>
          <w:szCs w:val="24"/>
          <w:lang w:eastAsia="en-US" w:bidi="en-US"/>
        </w:rPr>
      </w:pPr>
      <w:r w:rsidRPr="00784E36">
        <w:rPr>
          <w:rFonts w:ascii="Times New Roman" w:hAnsi="Times New Roman" w:cs="Times New Roman"/>
          <w:noProof/>
          <w:sz w:val="24"/>
          <w:szCs w:val="24"/>
          <w:lang w:eastAsia="en-US" w:bidi="en-US"/>
        </w:rPr>
        <w:t>Must the franchisee participate personally in conducting the business? If so, to what extent and under what specific conditions?</w:t>
      </w:r>
    </w:p>
    <w:p w14:paraId="78146F6A" w14:textId="77777777" w:rsidR="00F30E04" w:rsidRPr="00784E36" w:rsidRDefault="00F30E04">
      <w:pPr>
        <w:pStyle w:val="ListBox"/>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ind w:left="360" w:firstLine="0"/>
        <w:rPr>
          <w:rFonts w:ascii="Times New Roman" w:hAnsi="Times New Roman" w:cs="Times New Roman"/>
          <w:noProof/>
          <w:sz w:val="24"/>
          <w:szCs w:val="24"/>
          <w:lang w:eastAsia="en-US" w:bidi="en-US"/>
        </w:rPr>
      </w:pPr>
    </w:p>
    <w:p w14:paraId="78146F6B" w14:textId="77777777" w:rsidR="00F30E04" w:rsidRPr="00784E36" w:rsidRDefault="006E6D90">
      <w:pPr>
        <w:pStyle w:val="ListBox"/>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rPr>
          <w:rFonts w:ascii="Times New Roman" w:hAnsi="Times New Roman" w:cs="Times New Roman"/>
          <w:noProof/>
          <w:sz w:val="24"/>
          <w:szCs w:val="24"/>
          <w:lang w:eastAsia="en-US" w:bidi="en-US"/>
        </w:rPr>
      </w:pPr>
      <w:r w:rsidRPr="00784E36">
        <w:rPr>
          <w:rFonts w:ascii="Times New Roman" w:hAnsi="Times New Roman" w:cs="Times New Roman"/>
          <w:noProof/>
          <w:sz w:val="24"/>
          <w:szCs w:val="24"/>
          <w:lang w:eastAsia="en-US" w:bidi="en-US"/>
        </w:rPr>
        <w:t>What degree of control does the franchisor have over franchise operations, particularly in maintaining franchise identity and product quality?</w:t>
      </w:r>
    </w:p>
    <w:p w14:paraId="78146F6C" w14:textId="77777777" w:rsidR="00F30E04" w:rsidRPr="00784E36" w:rsidRDefault="00F30E04">
      <w:pPr>
        <w:pStyle w:val="List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ind w:firstLine="0"/>
        <w:rPr>
          <w:rFonts w:ascii="Times New Roman" w:hAnsi="Times New Roman" w:cs="Times New Roman"/>
          <w:noProof/>
          <w:sz w:val="24"/>
          <w:szCs w:val="24"/>
          <w:lang w:eastAsia="en-US" w:bidi="en-US"/>
        </w:rPr>
      </w:pPr>
    </w:p>
    <w:p w14:paraId="78146F6D" w14:textId="77777777" w:rsidR="00F30E04" w:rsidRPr="00784E36" w:rsidRDefault="006E6D90">
      <w:pPr>
        <w:pStyle w:val="ListBox"/>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rPr>
          <w:rFonts w:ascii="Times New Roman" w:hAnsi="Times New Roman" w:cs="Times New Roman"/>
          <w:noProof/>
          <w:sz w:val="24"/>
          <w:szCs w:val="24"/>
          <w:lang w:eastAsia="en-US" w:bidi="en-US"/>
        </w:rPr>
      </w:pPr>
      <w:r w:rsidRPr="00784E36">
        <w:rPr>
          <w:rFonts w:ascii="Times New Roman" w:hAnsi="Times New Roman" w:cs="Times New Roman"/>
          <w:noProof/>
          <w:sz w:val="24"/>
          <w:szCs w:val="24"/>
          <w:lang w:eastAsia="en-US" w:bidi="en-US"/>
        </w:rPr>
        <w:t>What continuing management aid, training and assistance will be provided by the franchisor, and are these covered by the service or royalty fee?</w:t>
      </w:r>
    </w:p>
    <w:p w14:paraId="78146F6E" w14:textId="77777777" w:rsidR="00F30E04" w:rsidRPr="00784E36" w:rsidRDefault="00F30E04">
      <w:pPr>
        <w:pStyle w:val="List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ind w:firstLine="0"/>
        <w:rPr>
          <w:rFonts w:ascii="Times New Roman" w:hAnsi="Times New Roman" w:cs="Times New Roman"/>
          <w:noProof/>
          <w:sz w:val="24"/>
          <w:szCs w:val="24"/>
          <w:lang w:eastAsia="en-US" w:bidi="en-US"/>
        </w:rPr>
      </w:pPr>
    </w:p>
    <w:p w14:paraId="78146F6F" w14:textId="77777777" w:rsidR="00F30E04" w:rsidRPr="00784E36" w:rsidRDefault="006E6D90">
      <w:pPr>
        <w:pStyle w:val="ListBox"/>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rPr>
          <w:rFonts w:ascii="Times New Roman" w:hAnsi="Times New Roman" w:cs="Times New Roman"/>
          <w:noProof/>
          <w:sz w:val="24"/>
          <w:szCs w:val="24"/>
          <w:lang w:eastAsia="en-US" w:bidi="en-US"/>
        </w:rPr>
      </w:pPr>
      <w:r w:rsidRPr="00784E36">
        <w:rPr>
          <w:rFonts w:ascii="Times New Roman" w:hAnsi="Times New Roman" w:cs="Times New Roman"/>
          <w:noProof/>
          <w:sz w:val="24"/>
          <w:szCs w:val="24"/>
          <w:lang w:eastAsia="en-US" w:bidi="en-US"/>
        </w:rPr>
        <w:t>Will advertising be local or national and what will be the cost-sharing arrangement, if any, in either case?</w:t>
      </w:r>
    </w:p>
    <w:p w14:paraId="78146F70" w14:textId="77777777" w:rsidR="00F30E04" w:rsidRPr="00784E36" w:rsidRDefault="00F30E04">
      <w:pPr>
        <w:pStyle w:val="ListBox"/>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ind w:left="360" w:firstLine="0"/>
        <w:rPr>
          <w:rFonts w:ascii="Times New Roman" w:hAnsi="Times New Roman" w:cs="Times New Roman"/>
          <w:noProof/>
          <w:sz w:val="24"/>
          <w:szCs w:val="24"/>
          <w:lang w:eastAsia="en-US" w:bidi="en-US"/>
        </w:rPr>
      </w:pPr>
    </w:p>
    <w:p w14:paraId="78146F71" w14:textId="77777777" w:rsidR="00F30E04" w:rsidRPr="00784E36" w:rsidRDefault="006E6D90">
      <w:pPr>
        <w:pStyle w:val="ListBox"/>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rPr>
          <w:rFonts w:ascii="Times New Roman" w:hAnsi="Times New Roman" w:cs="Times New Roman"/>
          <w:noProof/>
          <w:sz w:val="24"/>
          <w:szCs w:val="24"/>
          <w:lang w:eastAsia="en-US" w:bidi="en-US"/>
        </w:rPr>
      </w:pPr>
      <w:r w:rsidRPr="00784E36">
        <w:rPr>
          <w:rFonts w:ascii="Times New Roman" w:hAnsi="Times New Roman" w:cs="Times New Roman"/>
          <w:noProof/>
          <w:sz w:val="24"/>
          <w:szCs w:val="24"/>
          <w:lang w:eastAsia="en-US" w:bidi="en-US"/>
        </w:rPr>
        <w:t>If local advertising is left to the franchisee, does the franchisor exercise any control over such campaigns or share any costs?</w:t>
      </w:r>
    </w:p>
    <w:p w14:paraId="78146F72" w14:textId="77777777" w:rsidR="00F30E04" w:rsidRPr="00784E36" w:rsidRDefault="00F30E04">
      <w:pPr>
        <w:pStyle w:val="List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rPr>
          <w:rFonts w:ascii="Times New Roman" w:hAnsi="Times New Roman" w:cs="Times New Roman"/>
          <w:noProof/>
          <w:sz w:val="24"/>
          <w:szCs w:val="24"/>
          <w:lang w:eastAsia="en-US" w:bidi="en-US"/>
        </w:rPr>
      </w:pPr>
    </w:p>
    <w:p w14:paraId="78146F73" w14:textId="77777777" w:rsidR="00F30E04" w:rsidRPr="00784E36" w:rsidRDefault="006E6D90">
      <w:pPr>
        <w:pStyle w:val="ListBox"/>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rPr>
          <w:rFonts w:ascii="Times New Roman" w:hAnsi="Times New Roman" w:cs="Times New Roman"/>
          <w:noProof/>
          <w:sz w:val="24"/>
          <w:szCs w:val="24"/>
          <w:lang w:eastAsia="en-US" w:bidi="en-US"/>
        </w:rPr>
      </w:pPr>
      <w:r w:rsidRPr="00784E36">
        <w:rPr>
          <w:rFonts w:ascii="Times New Roman" w:hAnsi="Times New Roman" w:cs="Times New Roman"/>
          <w:noProof/>
          <w:sz w:val="24"/>
          <w:szCs w:val="24"/>
          <w:lang w:eastAsia="en-US" w:bidi="en-US"/>
        </w:rPr>
        <w:t>Does the franchisor provide various promotional materials point-of-purchase, mail programs, etc. and at what cost?</w:t>
      </w:r>
    </w:p>
    <w:p w14:paraId="78146F74" w14:textId="77777777" w:rsidR="00F30E04" w:rsidRPr="00784E36" w:rsidRDefault="00F30E04">
      <w:pPr>
        <w:pStyle w:val="List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ind w:firstLine="0"/>
        <w:rPr>
          <w:rFonts w:ascii="Times New Roman" w:hAnsi="Times New Roman" w:cs="Times New Roman"/>
          <w:noProof/>
          <w:sz w:val="24"/>
          <w:szCs w:val="24"/>
          <w:lang w:eastAsia="en-US" w:bidi="en-US"/>
        </w:rPr>
      </w:pPr>
    </w:p>
    <w:p w14:paraId="78146F75" w14:textId="77777777" w:rsidR="00F30E04" w:rsidRPr="00784E36" w:rsidRDefault="006E6D90">
      <w:pPr>
        <w:pStyle w:val="ListBox"/>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rPr>
          <w:rFonts w:ascii="Times New Roman" w:hAnsi="Times New Roman" w:cs="Times New Roman"/>
          <w:noProof/>
          <w:sz w:val="24"/>
          <w:szCs w:val="24"/>
          <w:lang w:eastAsia="en-US" w:bidi="en-US"/>
        </w:rPr>
      </w:pPr>
      <w:r w:rsidRPr="00784E36">
        <w:rPr>
          <w:rFonts w:ascii="Times New Roman" w:hAnsi="Times New Roman" w:cs="Times New Roman"/>
          <w:noProof/>
          <w:sz w:val="24"/>
          <w:szCs w:val="24"/>
          <w:lang w:eastAsia="en-US" w:bidi="en-US"/>
        </w:rPr>
        <w:t>What are bookkeeping, accounting and reporting requirements, and who pays for what?</w:t>
      </w:r>
    </w:p>
    <w:p w14:paraId="78146F76" w14:textId="77777777" w:rsidR="00F30E04" w:rsidRPr="00784E36" w:rsidRDefault="00F30E04">
      <w:pPr>
        <w:pStyle w:val="ListBox"/>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ind w:left="360" w:firstLine="0"/>
        <w:rPr>
          <w:rFonts w:ascii="Times New Roman" w:hAnsi="Times New Roman" w:cs="Times New Roman"/>
          <w:noProof/>
          <w:sz w:val="24"/>
          <w:szCs w:val="24"/>
          <w:lang w:eastAsia="en-US" w:bidi="en-US"/>
        </w:rPr>
      </w:pPr>
    </w:p>
    <w:p w14:paraId="78146F77" w14:textId="77777777" w:rsidR="00F30E04" w:rsidRPr="00784E36" w:rsidRDefault="006E6D90">
      <w:pPr>
        <w:pStyle w:val="ListBox"/>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rPr>
          <w:rFonts w:ascii="Times New Roman" w:hAnsi="Times New Roman" w:cs="Times New Roman"/>
          <w:noProof/>
          <w:sz w:val="24"/>
          <w:szCs w:val="24"/>
          <w:lang w:eastAsia="en-US" w:bidi="en-US"/>
        </w:rPr>
      </w:pPr>
      <w:r w:rsidRPr="00784E36">
        <w:rPr>
          <w:rFonts w:ascii="Times New Roman" w:hAnsi="Times New Roman" w:cs="Times New Roman"/>
          <w:noProof/>
          <w:sz w:val="24"/>
          <w:szCs w:val="24"/>
          <w:lang w:eastAsia="en-US" w:bidi="en-US"/>
        </w:rPr>
        <w:t>Are sales or service quotas established? If so, what are the penalties for not meeting them?</w:t>
      </w:r>
    </w:p>
    <w:p w14:paraId="78146F78" w14:textId="77777777" w:rsidR="00F30E04" w:rsidRPr="00784E36" w:rsidRDefault="00F30E04">
      <w:pPr>
        <w:pStyle w:val="List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ind w:firstLine="0"/>
        <w:rPr>
          <w:rFonts w:ascii="Times New Roman" w:hAnsi="Times New Roman" w:cs="Times New Roman"/>
          <w:noProof/>
          <w:sz w:val="24"/>
          <w:szCs w:val="24"/>
          <w:lang w:eastAsia="en-US" w:bidi="en-US"/>
        </w:rPr>
      </w:pPr>
    </w:p>
    <w:p w14:paraId="78146F79" w14:textId="77777777" w:rsidR="00F30E04" w:rsidRPr="00784E36" w:rsidRDefault="006E6D90">
      <w:pPr>
        <w:pStyle w:val="ListBox"/>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rPr>
          <w:rFonts w:ascii="Times New Roman" w:hAnsi="Times New Roman" w:cs="Times New Roman"/>
          <w:noProof/>
          <w:sz w:val="24"/>
          <w:szCs w:val="24"/>
          <w:lang w:eastAsia="en-US" w:bidi="en-US"/>
        </w:rPr>
      </w:pPr>
      <w:r w:rsidRPr="00784E36">
        <w:rPr>
          <w:rFonts w:ascii="Times New Roman" w:hAnsi="Times New Roman" w:cs="Times New Roman"/>
          <w:noProof/>
          <w:sz w:val="24"/>
          <w:szCs w:val="24"/>
          <w:lang w:eastAsia="en-US" w:bidi="en-US"/>
        </w:rPr>
        <w:t>Are operating hours and days set forth in the franchise contract?</w:t>
      </w:r>
    </w:p>
    <w:p w14:paraId="78146F7A" w14:textId="77777777" w:rsidR="00F30E04" w:rsidRPr="00784E36" w:rsidRDefault="00F30E04">
      <w:pPr>
        <w:pStyle w:val="List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ind w:firstLine="0"/>
        <w:rPr>
          <w:rFonts w:ascii="Times New Roman" w:hAnsi="Times New Roman" w:cs="Times New Roman"/>
          <w:noProof/>
          <w:sz w:val="24"/>
          <w:szCs w:val="24"/>
          <w:lang w:eastAsia="en-US" w:bidi="en-US"/>
        </w:rPr>
      </w:pPr>
    </w:p>
    <w:p w14:paraId="78146F7B" w14:textId="77777777" w:rsidR="00F30E04" w:rsidRPr="00784E36" w:rsidRDefault="006E6D90">
      <w:pPr>
        <w:pStyle w:val="ListBox"/>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rPr>
          <w:rFonts w:ascii="Times New Roman" w:hAnsi="Times New Roman" w:cs="Times New Roman"/>
          <w:noProof/>
          <w:sz w:val="24"/>
          <w:szCs w:val="24"/>
          <w:lang w:eastAsia="en-US" w:bidi="en-US"/>
        </w:rPr>
      </w:pPr>
      <w:r w:rsidRPr="00784E36">
        <w:rPr>
          <w:rFonts w:ascii="Times New Roman" w:hAnsi="Times New Roman" w:cs="Times New Roman"/>
          <w:noProof/>
          <w:sz w:val="24"/>
          <w:szCs w:val="24"/>
          <w:lang w:eastAsia="en-US" w:bidi="en-US"/>
        </w:rPr>
        <w:t>Are there any limits as to what is or can be sold?</w:t>
      </w:r>
    </w:p>
    <w:p w14:paraId="78146F7C" w14:textId="77777777" w:rsidR="00F30E04" w:rsidRPr="00784E36" w:rsidRDefault="00F30E04">
      <w:pPr>
        <w:pStyle w:val="List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ind w:firstLine="0"/>
        <w:rPr>
          <w:rFonts w:ascii="Times New Roman" w:hAnsi="Times New Roman" w:cs="Times New Roman"/>
          <w:noProof/>
          <w:sz w:val="24"/>
          <w:szCs w:val="24"/>
          <w:lang w:eastAsia="en-US" w:bidi="en-US"/>
        </w:rPr>
      </w:pPr>
    </w:p>
    <w:p w14:paraId="78146F7D" w14:textId="77777777" w:rsidR="00F30E04" w:rsidRPr="00784E36" w:rsidRDefault="006E6D90">
      <w:pPr>
        <w:pStyle w:val="ListBox"/>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rPr>
          <w:rFonts w:ascii="Times New Roman" w:hAnsi="Times New Roman" w:cs="Times New Roman"/>
          <w:noProof/>
          <w:sz w:val="24"/>
          <w:szCs w:val="24"/>
          <w:lang w:eastAsia="en-US" w:bidi="en-US"/>
        </w:rPr>
      </w:pPr>
      <w:r w:rsidRPr="00784E36">
        <w:rPr>
          <w:rFonts w:ascii="Times New Roman" w:hAnsi="Times New Roman" w:cs="Times New Roman"/>
          <w:noProof/>
          <w:sz w:val="24"/>
          <w:szCs w:val="24"/>
          <w:lang w:eastAsia="en-US" w:bidi="en-US"/>
        </w:rPr>
        <w:t>Does the franchisor arrange for mass purchasing and is it mandatory for the franchisee to be a participant buyer?</w:t>
      </w:r>
    </w:p>
    <w:p w14:paraId="78146F7E" w14:textId="77777777" w:rsidR="00F30E04" w:rsidRPr="00784E36" w:rsidRDefault="00F30E04">
      <w:pPr>
        <w:pStyle w:val="List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ind w:firstLine="0"/>
        <w:rPr>
          <w:rFonts w:ascii="Times New Roman" w:hAnsi="Times New Roman" w:cs="Times New Roman"/>
          <w:noProof/>
          <w:sz w:val="24"/>
          <w:szCs w:val="24"/>
          <w:lang w:eastAsia="en-US" w:bidi="en-US"/>
        </w:rPr>
      </w:pPr>
    </w:p>
    <w:p w14:paraId="78146F7F" w14:textId="77777777" w:rsidR="00F30E04" w:rsidRPr="00784E36" w:rsidRDefault="006E6D90">
      <w:pPr>
        <w:pStyle w:val="ListBox"/>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rPr>
          <w:rFonts w:ascii="Times New Roman" w:hAnsi="Times New Roman" w:cs="Times New Roman"/>
          <w:noProof/>
          <w:sz w:val="24"/>
          <w:szCs w:val="24"/>
          <w:lang w:eastAsia="en-US" w:bidi="en-US"/>
        </w:rPr>
      </w:pPr>
      <w:r w:rsidRPr="00784E36">
        <w:rPr>
          <w:rFonts w:ascii="Times New Roman" w:hAnsi="Times New Roman" w:cs="Times New Roman"/>
          <w:noProof/>
          <w:sz w:val="24"/>
          <w:szCs w:val="24"/>
          <w:lang w:eastAsia="en-US" w:bidi="en-US"/>
        </w:rPr>
        <w:t>Who establishes hiring procedures initially and through the franchise term?</w:t>
      </w:r>
    </w:p>
    <w:p w14:paraId="78146F80" w14:textId="77777777" w:rsidR="00F30E04" w:rsidRPr="008D1E1C" w:rsidRDefault="00F30E04">
      <w:pPr>
        <w:pStyle w:val="List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ind w:firstLine="0"/>
        <w:rPr>
          <w:rFonts w:ascii="Times New Roman" w:hAnsi="Times New Roman" w:cs="Times New Roman"/>
          <w:sz w:val="24"/>
          <w:szCs w:val="24"/>
          <w:lang w:eastAsia="en-US" w:bidi="en-US"/>
        </w:rPr>
      </w:pPr>
    </w:p>
    <w:p w14:paraId="78146F81" w14:textId="77777777" w:rsidR="00F30E04" w:rsidRPr="008D1E1C" w:rsidRDefault="00F30E04">
      <w:pPr>
        <w:pStyle w:val="ListBox"/>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ind w:left="360" w:firstLine="0"/>
        <w:rPr>
          <w:rFonts w:ascii="Times New Roman" w:hAnsi="Times New Roman" w:cs="Times New Roman"/>
          <w:sz w:val="24"/>
          <w:szCs w:val="24"/>
          <w:lang w:eastAsia="en-US" w:bidi="en-US"/>
        </w:rPr>
      </w:pPr>
    </w:p>
    <w:p w14:paraId="78146F82" w14:textId="77777777" w:rsidR="00F30E04" w:rsidRPr="008D1E1C" w:rsidRDefault="006E6D90">
      <w:pPr>
        <w:pStyle w:val="Heading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ind w:left="0"/>
        <w:rPr>
          <w:rFonts w:ascii="Times New Roman" w:hAnsi="Times New Roman" w:cs="Times New Roman"/>
          <w:sz w:val="24"/>
          <w:szCs w:val="24"/>
          <w:lang w:eastAsia="en-US" w:bidi="en-US"/>
        </w:rPr>
      </w:pPr>
      <w:r w:rsidRPr="008D1E1C">
        <w:rPr>
          <w:rFonts w:ascii="Times New Roman" w:hAnsi="Times New Roman" w:cs="Times New Roman"/>
          <w:sz w:val="24"/>
          <w:szCs w:val="24"/>
          <w:lang w:eastAsia="en-US" w:bidi="en-US"/>
        </w:rPr>
        <w:t>Issues relating to termination and renewal terms</w:t>
      </w:r>
    </w:p>
    <w:p w14:paraId="78146F83" w14:textId="77777777" w:rsidR="00F30E04" w:rsidRPr="008D1E1C" w:rsidRDefault="00F30E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lang w:eastAsia="en-US" w:bidi="en-US"/>
        </w:rPr>
      </w:pPr>
    </w:p>
    <w:p w14:paraId="78146F84" w14:textId="77777777" w:rsidR="00F30E04" w:rsidRPr="008D1E1C" w:rsidRDefault="006E6D90">
      <w:pPr>
        <w:pStyle w:val="ListBox"/>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rPr>
          <w:rFonts w:ascii="Times New Roman" w:hAnsi="Times New Roman" w:cs="Times New Roman"/>
          <w:sz w:val="24"/>
          <w:szCs w:val="24"/>
          <w:lang w:eastAsia="en-US" w:bidi="en-US"/>
        </w:rPr>
      </w:pPr>
      <w:r w:rsidRPr="008D1E1C">
        <w:rPr>
          <w:rFonts w:ascii="Times New Roman" w:hAnsi="Times New Roman" w:cs="Times New Roman"/>
          <w:sz w:val="24"/>
          <w:szCs w:val="24"/>
          <w:lang w:eastAsia="en-US" w:bidi="en-US"/>
        </w:rPr>
        <w:t>Does the franchisor have absolute privilege of terminating the franchise agreement if certain conditions have not been met, either during the term or at the end?</w:t>
      </w:r>
    </w:p>
    <w:p w14:paraId="78146F85" w14:textId="77777777" w:rsidR="00F30E04" w:rsidRPr="008D1E1C" w:rsidRDefault="00F30E04">
      <w:pPr>
        <w:pStyle w:val="ListBox"/>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ind w:left="360" w:firstLine="0"/>
        <w:rPr>
          <w:rFonts w:ascii="Times New Roman" w:hAnsi="Times New Roman" w:cs="Times New Roman"/>
          <w:sz w:val="24"/>
          <w:szCs w:val="24"/>
          <w:lang w:eastAsia="en-US" w:bidi="en-US"/>
        </w:rPr>
      </w:pPr>
    </w:p>
    <w:p w14:paraId="78146F86" w14:textId="77777777" w:rsidR="00F30E04" w:rsidRPr="008D1E1C" w:rsidRDefault="006E6D90">
      <w:pPr>
        <w:pStyle w:val="ListBox"/>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rPr>
          <w:rFonts w:ascii="Times New Roman" w:hAnsi="Times New Roman" w:cs="Times New Roman"/>
          <w:sz w:val="24"/>
          <w:szCs w:val="24"/>
          <w:lang w:eastAsia="en-US" w:bidi="en-US"/>
        </w:rPr>
      </w:pPr>
      <w:r w:rsidRPr="008D1E1C">
        <w:rPr>
          <w:rFonts w:ascii="Times New Roman" w:hAnsi="Times New Roman" w:cs="Times New Roman"/>
          <w:sz w:val="24"/>
          <w:szCs w:val="24"/>
          <w:lang w:eastAsia="en-US" w:bidi="en-US"/>
        </w:rPr>
        <w:t>Does the franchise agreement spell out the terms under which the franchisor may repurchase the business?</w:t>
      </w:r>
    </w:p>
    <w:p w14:paraId="78146F87" w14:textId="77777777" w:rsidR="00F30E04" w:rsidRPr="008D1E1C" w:rsidRDefault="00F30E04">
      <w:pPr>
        <w:pStyle w:val="List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ind w:firstLine="0"/>
        <w:rPr>
          <w:rFonts w:ascii="Times New Roman" w:hAnsi="Times New Roman" w:cs="Times New Roman"/>
          <w:sz w:val="24"/>
          <w:szCs w:val="24"/>
          <w:lang w:eastAsia="en-US" w:bidi="en-US"/>
        </w:rPr>
      </w:pPr>
    </w:p>
    <w:p w14:paraId="78146F88" w14:textId="3017CD3A" w:rsidR="00F30E04" w:rsidRPr="008D1E1C" w:rsidRDefault="006E6D90">
      <w:pPr>
        <w:pStyle w:val="ListBox"/>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rPr>
          <w:rFonts w:ascii="Times New Roman" w:hAnsi="Times New Roman" w:cs="Times New Roman"/>
          <w:sz w:val="24"/>
          <w:szCs w:val="24"/>
          <w:lang w:eastAsia="en-US" w:bidi="en-US"/>
        </w:rPr>
      </w:pPr>
      <w:r w:rsidRPr="008D1E1C">
        <w:rPr>
          <w:rFonts w:ascii="Times New Roman" w:hAnsi="Times New Roman" w:cs="Times New Roman"/>
          <w:sz w:val="24"/>
          <w:szCs w:val="24"/>
          <w:lang w:eastAsia="en-US" w:bidi="en-US"/>
        </w:rPr>
        <w:t xml:space="preserve">Does the franchisor have an option or duty to buy any or all of the franchisee's equipment, furnishings, inventory, or other assets in the event the franchise is terminated </w:t>
      </w:r>
      <w:r w:rsidRPr="00395ACC">
        <w:rPr>
          <w:rFonts w:ascii="Times New Roman" w:hAnsi="Times New Roman" w:cs="Times New Roman"/>
          <w:noProof/>
          <w:sz w:val="24"/>
          <w:szCs w:val="24"/>
          <w:lang w:eastAsia="en-US" w:bidi="en-US"/>
        </w:rPr>
        <w:t>for</w:t>
      </w:r>
      <w:r w:rsidR="00395ACC">
        <w:rPr>
          <w:rFonts w:ascii="Times New Roman" w:hAnsi="Times New Roman" w:cs="Times New Roman"/>
          <w:noProof/>
          <w:sz w:val="24"/>
          <w:szCs w:val="24"/>
          <w:lang w:eastAsia="en-US" w:bidi="en-US"/>
        </w:rPr>
        <w:t xml:space="preserve"> a</w:t>
      </w:r>
      <w:r w:rsidRPr="00395ACC">
        <w:rPr>
          <w:rFonts w:ascii="Times New Roman" w:hAnsi="Times New Roman" w:cs="Times New Roman"/>
          <w:noProof/>
          <w:sz w:val="24"/>
          <w:szCs w:val="24"/>
          <w:lang w:eastAsia="en-US" w:bidi="en-US"/>
        </w:rPr>
        <w:t xml:space="preserve"> good cause</w:t>
      </w:r>
      <w:r w:rsidRPr="008D1E1C">
        <w:rPr>
          <w:rFonts w:ascii="Times New Roman" w:hAnsi="Times New Roman" w:cs="Times New Roman"/>
          <w:sz w:val="24"/>
          <w:szCs w:val="24"/>
          <w:lang w:eastAsia="en-US" w:bidi="en-US"/>
        </w:rPr>
        <w:t>, by either party?</w:t>
      </w:r>
    </w:p>
    <w:p w14:paraId="78146F89" w14:textId="77777777" w:rsidR="00F30E04" w:rsidRPr="008D1E1C" w:rsidRDefault="00F30E04">
      <w:pPr>
        <w:pStyle w:val="List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ind w:firstLine="0"/>
        <w:rPr>
          <w:rFonts w:ascii="Times New Roman" w:hAnsi="Times New Roman" w:cs="Times New Roman"/>
          <w:sz w:val="24"/>
          <w:szCs w:val="24"/>
          <w:lang w:eastAsia="en-US" w:bidi="en-US"/>
        </w:rPr>
      </w:pPr>
    </w:p>
    <w:p w14:paraId="78146F8A" w14:textId="77777777" w:rsidR="00F30E04" w:rsidRPr="008D1E1C" w:rsidRDefault="006E6D90">
      <w:pPr>
        <w:pStyle w:val="ListBox"/>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rPr>
          <w:rFonts w:ascii="Times New Roman" w:hAnsi="Times New Roman" w:cs="Times New Roman"/>
          <w:sz w:val="24"/>
          <w:szCs w:val="24"/>
          <w:lang w:eastAsia="en-US" w:bidi="en-US"/>
        </w:rPr>
      </w:pPr>
      <w:r w:rsidRPr="008D1E1C">
        <w:rPr>
          <w:rFonts w:ascii="Times New Roman" w:hAnsi="Times New Roman" w:cs="Times New Roman"/>
          <w:sz w:val="24"/>
          <w:szCs w:val="24"/>
          <w:lang w:eastAsia="en-US" w:bidi="en-US"/>
        </w:rPr>
        <w:t>If the preceding situation occurs, how are purchase terms determined?</w:t>
      </w:r>
    </w:p>
    <w:p w14:paraId="78146F8B" w14:textId="77777777" w:rsidR="00F30E04" w:rsidRPr="008D1E1C" w:rsidRDefault="00F30E04">
      <w:pPr>
        <w:pStyle w:val="List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ind w:firstLine="0"/>
        <w:rPr>
          <w:rFonts w:ascii="Times New Roman" w:hAnsi="Times New Roman" w:cs="Times New Roman"/>
          <w:sz w:val="24"/>
          <w:szCs w:val="24"/>
          <w:lang w:eastAsia="en-US" w:bidi="en-US"/>
        </w:rPr>
      </w:pPr>
    </w:p>
    <w:p w14:paraId="78146F8C" w14:textId="0A1B4D7B" w:rsidR="00F30E04" w:rsidRPr="008D1E1C" w:rsidRDefault="006E6D90">
      <w:pPr>
        <w:pStyle w:val="ListBox"/>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rPr>
          <w:rFonts w:ascii="Times New Roman" w:hAnsi="Times New Roman" w:cs="Times New Roman"/>
          <w:sz w:val="24"/>
          <w:szCs w:val="24"/>
          <w:lang w:eastAsia="en-US" w:bidi="en-US"/>
        </w:rPr>
      </w:pPr>
      <w:r w:rsidRPr="008D1E1C">
        <w:rPr>
          <w:rFonts w:ascii="Times New Roman" w:hAnsi="Times New Roman" w:cs="Times New Roman"/>
          <w:sz w:val="24"/>
          <w:szCs w:val="24"/>
          <w:lang w:eastAsia="en-US" w:bidi="en-US"/>
        </w:rPr>
        <w:t xml:space="preserve">Is there </w:t>
      </w:r>
      <w:r w:rsidR="00395ACC">
        <w:rPr>
          <w:rFonts w:ascii="Times New Roman" w:hAnsi="Times New Roman" w:cs="Times New Roman"/>
          <w:sz w:val="24"/>
          <w:szCs w:val="24"/>
          <w:lang w:eastAsia="en-US" w:bidi="en-US"/>
        </w:rPr>
        <w:t xml:space="preserve">a </w:t>
      </w:r>
      <w:r w:rsidRPr="00395ACC">
        <w:rPr>
          <w:rFonts w:ascii="Times New Roman" w:hAnsi="Times New Roman" w:cs="Times New Roman"/>
          <w:noProof/>
          <w:sz w:val="24"/>
          <w:szCs w:val="24"/>
          <w:lang w:eastAsia="en-US" w:bidi="en-US"/>
        </w:rPr>
        <w:t>provision</w:t>
      </w:r>
      <w:r w:rsidRPr="008D1E1C">
        <w:rPr>
          <w:rFonts w:ascii="Times New Roman" w:hAnsi="Times New Roman" w:cs="Times New Roman"/>
          <w:sz w:val="24"/>
          <w:szCs w:val="24"/>
          <w:lang w:eastAsia="en-US" w:bidi="en-US"/>
        </w:rPr>
        <w:t xml:space="preserve"> for independent appraisal? Is any weight given to </w:t>
      </w:r>
      <w:r w:rsidRPr="00395ACC">
        <w:rPr>
          <w:rFonts w:ascii="Times New Roman" w:hAnsi="Times New Roman" w:cs="Times New Roman"/>
          <w:noProof/>
          <w:sz w:val="24"/>
          <w:szCs w:val="24"/>
          <w:lang w:eastAsia="en-US" w:bidi="en-US"/>
        </w:rPr>
        <w:t>goodwill</w:t>
      </w:r>
      <w:r w:rsidRPr="008D1E1C">
        <w:rPr>
          <w:rFonts w:ascii="Times New Roman" w:hAnsi="Times New Roman" w:cs="Times New Roman"/>
          <w:sz w:val="24"/>
          <w:szCs w:val="24"/>
          <w:lang w:eastAsia="en-US" w:bidi="en-US"/>
        </w:rPr>
        <w:t xml:space="preserve"> or franchisee equity in the business?</w:t>
      </w:r>
    </w:p>
    <w:p w14:paraId="78146F8D" w14:textId="77777777" w:rsidR="00F30E04" w:rsidRPr="008D1E1C" w:rsidRDefault="00F30E04">
      <w:pPr>
        <w:pStyle w:val="ListBox"/>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ind w:left="360" w:firstLine="360"/>
        <w:rPr>
          <w:rFonts w:ascii="Times New Roman" w:hAnsi="Times New Roman" w:cs="Times New Roman"/>
          <w:sz w:val="24"/>
          <w:szCs w:val="24"/>
          <w:lang w:eastAsia="en-US" w:bidi="en-US"/>
        </w:rPr>
      </w:pPr>
    </w:p>
    <w:p w14:paraId="78146F8F" w14:textId="25F7D150" w:rsidR="00F30E04" w:rsidRPr="008D1E1C" w:rsidRDefault="006E6D90">
      <w:pPr>
        <w:pStyle w:val="ListBox"/>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rPr>
          <w:rFonts w:ascii="Times New Roman" w:hAnsi="Times New Roman" w:cs="Times New Roman"/>
          <w:sz w:val="24"/>
          <w:szCs w:val="24"/>
          <w:lang w:eastAsia="en-US" w:bidi="en-US"/>
        </w:rPr>
      </w:pPr>
      <w:r w:rsidRPr="008D1E1C">
        <w:rPr>
          <w:rFonts w:ascii="Times New Roman" w:hAnsi="Times New Roman" w:cs="Times New Roman"/>
          <w:sz w:val="24"/>
          <w:szCs w:val="24"/>
          <w:lang w:eastAsia="en-US" w:bidi="en-US"/>
        </w:rPr>
        <w:t xml:space="preserve">Does the original agreement include a clause that the repurchase price paid by the franchisor should not exceed the original franchise fee? If so, this eliminates any compensation for </w:t>
      </w:r>
      <w:r w:rsidRPr="00395ACC">
        <w:rPr>
          <w:rFonts w:ascii="Times New Roman" w:hAnsi="Times New Roman" w:cs="Times New Roman"/>
          <w:noProof/>
          <w:sz w:val="24"/>
          <w:szCs w:val="24"/>
          <w:lang w:eastAsia="en-US" w:bidi="en-US"/>
        </w:rPr>
        <w:t>goodwill</w:t>
      </w:r>
      <w:r w:rsidRPr="008D1E1C">
        <w:rPr>
          <w:rFonts w:ascii="Times New Roman" w:hAnsi="Times New Roman" w:cs="Times New Roman"/>
          <w:sz w:val="24"/>
          <w:szCs w:val="24"/>
          <w:lang w:eastAsia="en-US" w:bidi="en-US"/>
        </w:rPr>
        <w:t xml:space="preserve"> or equity.</w:t>
      </w:r>
    </w:p>
    <w:p w14:paraId="78146F90" w14:textId="77777777" w:rsidR="00F30E04" w:rsidRPr="008D1E1C" w:rsidRDefault="00F30E04">
      <w:pPr>
        <w:pStyle w:val="List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ind w:firstLine="0"/>
        <w:rPr>
          <w:rFonts w:ascii="Times New Roman" w:hAnsi="Times New Roman" w:cs="Times New Roman"/>
          <w:sz w:val="24"/>
          <w:szCs w:val="24"/>
          <w:lang w:eastAsia="en-US" w:bidi="en-US"/>
        </w:rPr>
      </w:pPr>
    </w:p>
    <w:p w14:paraId="78146F91" w14:textId="77777777" w:rsidR="00F30E04" w:rsidRPr="008D1E1C" w:rsidRDefault="006E6D90">
      <w:pPr>
        <w:pStyle w:val="ListBox"/>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rPr>
          <w:rFonts w:ascii="Times New Roman" w:hAnsi="Times New Roman" w:cs="Times New Roman"/>
          <w:sz w:val="24"/>
          <w:szCs w:val="24"/>
          <w:lang w:eastAsia="en-US" w:bidi="en-US"/>
        </w:rPr>
      </w:pPr>
      <w:r w:rsidRPr="008D1E1C">
        <w:rPr>
          <w:rFonts w:ascii="Times New Roman" w:hAnsi="Times New Roman" w:cs="Times New Roman"/>
          <w:sz w:val="24"/>
          <w:szCs w:val="24"/>
          <w:lang w:eastAsia="en-US" w:bidi="en-US"/>
        </w:rPr>
        <w:t>Under what conditions (illness, etc.) can the franchisee terminate the franchise? In such cases, do termination obligations differ?</w:t>
      </w:r>
    </w:p>
    <w:p w14:paraId="78146F92" w14:textId="77777777" w:rsidR="00F30E04" w:rsidRPr="008D1E1C" w:rsidRDefault="00F30E04">
      <w:pPr>
        <w:pStyle w:val="List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ind w:firstLine="0"/>
        <w:rPr>
          <w:rFonts w:ascii="Times New Roman" w:hAnsi="Times New Roman" w:cs="Times New Roman"/>
          <w:sz w:val="24"/>
          <w:szCs w:val="24"/>
          <w:lang w:eastAsia="en-US" w:bidi="en-US"/>
        </w:rPr>
      </w:pPr>
    </w:p>
    <w:p w14:paraId="78146F93" w14:textId="77777777" w:rsidR="00F30E04" w:rsidRPr="008D1E1C" w:rsidRDefault="006E6D90">
      <w:pPr>
        <w:pStyle w:val="ListBox"/>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rPr>
          <w:rFonts w:ascii="Times New Roman" w:hAnsi="Times New Roman" w:cs="Times New Roman"/>
          <w:sz w:val="24"/>
          <w:szCs w:val="24"/>
          <w:lang w:eastAsia="en-US" w:bidi="en-US"/>
        </w:rPr>
      </w:pPr>
      <w:r w:rsidRPr="008D1E1C">
        <w:rPr>
          <w:rFonts w:ascii="Times New Roman" w:hAnsi="Times New Roman" w:cs="Times New Roman"/>
          <w:sz w:val="24"/>
          <w:szCs w:val="24"/>
          <w:lang w:eastAsia="en-US" w:bidi="en-US"/>
        </w:rPr>
        <w:t xml:space="preserve">Is the </w:t>
      </w:r>
      <w:r w:rsidRPr="00395ACC">
        <w:rPr>
          <w:rFonts w:ascii="Times New Roman" w:hAnsi="Times New Roman" w:cs="Times New Roman"/>
          <w:noProof/>
          <w:sz w:val="24"/>
          <w:szCs w:val="24"/>
          <w:lang w:eastAsia="en-US" w:bidi="en-US"/>
        </w:rPr>
        <w:t>franchisee</w:t>
      </w:r>
      <w:r w:rsidRPr="008D1E1C">
        <w:rPr>
          <w:rFonts w:ascii="Times New Roman" w:hAnsi="Times New Roman" w:cs="Times New Roman"/>
          <w:sz w:val="24"/>
          <w:szCs w:val="24"/>
          <w:lang w:eastAsia="en-US" w:bidi="en-US"/>
        </w:rPr>
        <w:t xml:space="preserve"> restricted from engaging in a similar business after termination? If so, for how many years?</w:t>
      </w:r>
    </w:p>
    <w:p w14:paraId="78146F94" w14:textId="77777777" w:rsidR="00F30E04" w:rsidRPr="008D1E1C" w:rsidRDefault="00F30E04">
      <w:pPr>
        <w:pStyle w:val="ListBox"/>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ind w:left="360" w:firstLine="0"/>
        <w:rPr>
          <w:rFonts w:ascii="Times New Roman" w:hAnsi="Times New Roman" w:cs="Times New Roman"/>
          <w:sz w:val="24"/>
          <w:szCs w:val="24"/>
          <w:lang w:eastAsia="en-US" w:bidi="en-US"/>
        </w:rPr>
      </w:pPr>
    </w:p>
    <w:p w14:paraId="78146F95" w14:textId="77777777" w:rsidR="00F30E04" w:rsidRPr="008D1E1C" w:rsidRDefault="006E6D90">
      <w:pPr>
        <w:pStyle w:val="ListBox"/>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rPr>
          <w:rFonts w:ascii="Times New Roman" w:hAnsi="Times New Roman" w:cs="Times New Roman"/>
          <w:sz w:val="24"/>
          <w:szCs w:val="24"/>
          <w:lang w:eastAsia="en-US" w:bidi="en-US"/>
        </w:rPr>
      </w:pPr>
      <w:r w:rsidRPr="008D1E1C">
        <w:rPr>
          <w:rFonts w:ascii="Times New Roman" w:hAnsi="Times New Roman" w:cs="Times New Roman"/>
          <w:sz w:val="24"/>
          <w:szCs w:val="24"/>
          <w:lang w:eastAsia="en-US" w:bidi="en-US"/>
        </w:rPr>
        <w:t>If there is a lease, does it coincide with the franchise term?</w:t>
      </w:r>
    </w:p>
    <w:p w14:paraId="78146F96" w14:textId="77777777" w:rsidR="00F30E04" w:rsidRPr="008D1E1C" w:rsidRDefault="00F30E04">
      <w:pPr>
        <w:pStyle w:val="ListBox"/>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ind w:left="360" w:firstLine="0"/>
        <w:rPr>
          <w:rFonts w:ascii="Times New Roman" w:hAnsi="Times New Roman" w:cs="Times New Roman"/>
          <w:sz w:val="24"/>
          <w:szCs w:val="24"/>
          <w:lang w:eastAsia="en-US" w:bidi="en-US"/>
        </w:rPr>
      </w:pPr>
    </w:p>
    <w:p w14:paraId="78146F97" w14:textId="0945DCA5" w:rsidR="00F30E04" w:rsidRPr="008D1E1C" w:rsidRDefault="006E6D90">
      <w:pPr>
        <w:pStyle w:val="ListBox"/>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rPr>
          <w:rFonts w:ascii="Times New Roman" w:hAnsi="Times New Roman" w:cs="Times New Roman"/>
          <w:sz w:val="24"/>
          <w:szCs w:val="24"/>
          <w:lang w:eastAsia="en-US" w:bidi="en-US"/>
        </w:rPr>
      </w:pPr>
      <w:r w:rsidRPr="008D1E1C">
        <w:rPr>
          <w:rFonts w:ascii="Times New Roman" w:hAnsi="Times New Roman" w:cs="Times New Roman"/>
          <w:sz w:val="24"/>
          <w:szCs w:val="24"/>
          <w:lang w:eastAsia="en-US" w:bidi="en-US"/>
        </w:rPr>
        <w:t>Does the contract provide sufficient time for</w:t>
      </w:r>
      <w:r w:rsidR="007C0B34">
        <w:rPr>
          <w:rFonts w:ascii="Times New Roman" w:hAnsi="Times New Roman" w:cs="Times New Roman"/>
          <w:sz w:val="24"/>
          <w:szCs w:val="24"/>
          <w:lang w:eastAsia="en-US" w:bidi="en-US"/>
        </w:rPr>
        <w:t xml:space="preserve"> amortisation </w:t>
      </w:r>
      <w:r w:rsidRPr="008D1E1C">
        <w:rPr>
          <w:rFonts w:ascii="Times New Roman" w:hAnsi="Times New Roman" w:cs="Times New Roman"/>
          <w:sz w:val="24"/>
          <w:szCs w:val="24"/>
          <w:lang w:eastAsia="en-US" w:bidi="en-US"/>
        </w:rPr>
        <w:t>of capital payments?</w:t>
      </w:r>
    </w:p>
    <w:p w14:paraId="78146F98" w14:textId="77777777" w:rsidR="00F30E04" w:rsidRPr="008D1E1C" w:rsidRDefault="00F30E04">
      <w:pPr>
        <w:pStyle w:val="ListBox"/>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ind w:left="360" w:firstLine="0"/>
        <w:rPr>
          <w:rFonts w:ascii="Times New Roman" w:hAnsi="Times New Roman" w:cs="Times New Roman"/>
          <w:sz w:val="24"/>
          <w:szCs w:val="24"/>
          <w:lang w:eastAsia="en-US" w:bidi="en-US"/>
        </w:rPr>
      </w:pPr>
    </w:p>
    <w:p w14:paraId="78146F99" w14:textId="26D06775" w:rsidR="00F30E04" w:rsidRPr="008D1E1C" w:rsidRDefault="006E6D90">
      <w:pPr>
        <w:pStyle w:val="ListBox"/>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rPr>
          <w:rFonts w:ascii="Times New Roman" w:hAnsi="Times New Roman" w:cs="Times New Roman"/>
          <w:sz w:val="24"/>
          <w:szCs w:val="24"/>
          <w:lang w:eastAsia="en-US" w:bidi="en-US"/>
        </w:rPr>
      </w:pPr>
      <w:r w:rsidRPr="008D1E1C">
        <w:rPr>
          <w:rFonts w:ascii="Times New Roman" w:hAnsi="Times New Roman" w:cs="Times New Roman"/>
          <w:sz w:val="24"/>
          <w:szCs w:val="24"/>
          <w:lang w:eastAsia="en-US" w:bidi="en-US"/>
        </w:rPr>
        <w:t xml:space="preserve">Has the franchisor, as required, provided for </w:t>
      </w:r>
      <w:r w:rsidR="00395ACC">
        <w:rPr>
          <w:rFonts w:ascii="Times New Roman" w:hAnsi="Times New Roman" w:cs="Times New Roman"/>
          <w:sz w:val="24"/>
          <w:szCs w:val="24"/>
          <w:lang w:eastAsia="en-US" w:bidi="en-US"/>
        </w:rPr>
        <w:t xml:space="preserve">the </w:t>
      </w:r>
      <w:r w:rsidRPr="00395ACC">
        <w:rPr>
          <w:rFonts w:ascii="Times New Roman" w:hAnsi="Times New Roman" w:cs="Times New Roman"/>
          <w:noProof/>
          <w:sz w:val="24"/>
          <w:szCs w:val="24"/>
          <w:lang w:eastAsia="en-US" w:bidi="en-US"/>
        </w:rPr>
        <w:t>return</w:t>
      </w:r>
      <w:r w:rsidRPr="008D1E1C">
        <w:rPr>
          <w:rFonts w:ascii="Times New Roman" w:hAnsi="Times New Roman" w:cs="Times New Roman"/>
          <w:sz w:val="24"/>
          <w:szCs w:val="24"/>
          <w:lang w:eastAsia="en-US" w:bidi="en-US"/>
        </w:rPr>
        <w:t xml:space="preserve"> of trademarks, trade names, and other identification symbols and for the removal of all signs bearing the franchisor's name and trademarks?</w:t>
      </w:r>
    </w:p>
    <w:p w14:paraId="78146F9A" w14:textId="77777777" w:rsidR="00F30E04" w:rsidRPr="008D1E1C" w:rsidRDefault="00F30E04">
      <w:pPr>
        <w:pStyle w:val="List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ind w:firstLine="0"/>
        <w:rPr>
          <w:rFonts w:ascii="Times New Roman" w:hAnsi="Times New Roman" w:cs="Times New Roman"/>
          <w:sz w:val="24"/>
          <w:szCs w:val="24"/>
          <w:lang w:eastAsia="en-US" w:bidi="en-US"/>
        </w:rPr>
      </w:pPr>
    </w:p>
    <w:p w14:paraId="78146F9B" w14:textId="77777777" w:rsidR="00F30E04" w:rsidRPr="008D1E1C" w:rsidRDefault="00F30E04">
      <w:pPr>
        <w:pStyle w:val="ListBox"/>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ind w:left="360" w:firstLine="0"/>
        <w:rPr>
          <w:rFonts w:ascii="Times New Roman" w:hAnsi="Times New Roman" w:cs="Times New Roman"/>
          <w:sz w:val="24"/>
          <w:szCs w:val="24"/>
          <w:lang w:eastAsia="en-US" w:bidi="en-US"/>
        </w:rPr>
      </w:pPr>
    </w:p>
    <w:p w14:paraId="78146F9C" w14:textId="77777777" w:rsidR="00F30E04" w:rsidRPr="008D1E1C" w:rsidRDefault="006E6D90">
      <w:pPr>
        <w:pStyle w:val="Heading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ind w:left="0"/>
        <w:rPr>
          <w:rFonts w:ascii="Times New Roman" w:hAnsi="Times New Roman" w:cs="Times New Roman"/>
          <w:sz w:val="24"/>
          <w:szCs w:val="24"/>
          <w:lang w:eastAsia="en-US" w:bidi="en-US"/>
        </w:rPr>
      </w:pPr>
      <w:r w:rsidRPr="008D1E1C">
        <w:rPr>
          <w:rFonts w:ascii="Times New Roman" w:hAnsi="Times New Roman" w:cs="Times New Roman"/>
          <w:sz w:val="24"/>
          <w:szCs w:val="24"/>
          <w:lang w:eastAsia="en-US" w:bidi="en-US"/>
        </w:rPr>
        <w:t>Other points to consider</w:t>
      </w:r>
    </w:p>
    <w:p w14:paraId="78146F9D" w14:textId="77777777" w:rsidR="00F30E04" w:rsidRPr="008D1E1C" w:rsidRDefault="00F30E04">
      <w:pPr>
        <w:pStyle w:val="Heading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ind w:left="0"/>
        <w:rPr>
          <w:rFonts w:ascii="Times New Roman" w:hAnsi="Times New Roman" w:cs="Times New Roman"/>
          <w:sz w:val="24"/>
          <w:szCs w:val="24"/>
          <w:lang w:eastAsia="en-US" w:bidi="en-US"/>
        </w:rPr>
      </w:pPr>
    </w:p>
    <w:p w14:paraId="78146F9E" w14:textId="77777777" w:rsidR="00F30E04" w:rsidRPr="008D1E1C" w:rsidRDefault="006E6D90">
      <w:pPr>
        <w:pStyle w:val="Heading2"/>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rFonts w:ascii="Times New Roman" w:hAnsi="Times New Roman" w:cs="Times New Roman"/>
          <w:b w:val="0"/>
          <w:sz w:val="24"/>
          <w:szCs w:val="24"/>
          <w:lang w:eastAsia="en-US" w:bidi="en-US"/>
        </w:rPr>
      </w:pPr>
      <w:r w:rsidRPr="008D1E1C">
        <w:rPr>
          <w:rFonts w:ascii="Times New Roman" w:hAnsi="Times New Roman" w:cs="Times New Roman"/>
          <w:b w:val="0"/>
          <w:sz w:val="24"/>
          <w:szCs w:val="24"/>
          <w:lang w:eastAsia="en-US" w:bidi="en-US"/>
        </w:rPr>
        <w:t>Can the franchisee sell the franchised business and assign the franchise agreement to the buyer?</w:t>
      </w:r>
    </w:p>
    <w:p w14:paraId="78146F9F" w14:textId="77777777" w:rsidR="00F30E04" w:rsidRPr="008D1E1C" w:rsidRDefault="00F30E04">
      <w:pPr>
        <w:pStyle w:val="Index"/>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rPr>
          <w:rFonts w:ascii="Times New Roman" w:hAnsi="Times New Roman"/>
          <w:sz w:val="24"/>
          <w:szCs w:val="24"/>
          <w:lang w:val="en-GB" w:eastAsia="en-US" w:bidi="en-US"/>
        </w:rPr>
      </w:pPr>
    </w:p>
    <w:p w14:paraId="78146FA0" w14:textId="77777777" w:rsidR="00F30E04" w:rsidRPr="008D1E1C" w:rsidRDefault="006E6D90">
      <w:pPr>
        <w:pStyle w:val="ListBox"/>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rPr>
          <w:rFonts w:ascii="Times New Roman" w:hAnsi="Times New Roman" w:cs="Times New Roman"/>
          <w:sz w:val="24"/>
          <w:szCs w:val="24"/>
          <w:lang w:eastAsia="en-US" w:bidi="en-US"/>
        </w:rPr>
      </w:pPr>
      <w:r w:rsidRPr="008D1E1C">
        <w:rPr>
          <w:rFonts w:ascii="Times New Roman" w:hAnsi="Times New Roman" w:cs="Times New Roman"/>
          <w:sz w:val="24"/>
          <w:szCs w:val="24"/>
          <w:lang w:eastAsia="en-US" w:bidi="en-US"/>
        </w:rPr>
        <w:t>Is the franchise assignable to heirs, or may it be sold by the franchisee's estate on death or disability?</w:t>
      </w:r>
    </w:p>
    <w:p w14:paraId="78146FA1" w14:textId="77777777" w:rsidR="00F30E04" w:rsidRPr="008D1E1C" w:rsidRDefault="00F30E04">
      <w:pPr>
        <w:pStyle w:val="List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ind w:firstLine="0"/>
        <w:rPr>
          <w:rFonts w:ascii="Times New Roman" w:hAnsi="Times New Roman" w:cs="Times New Roman"/>
          <w:sz w:val="24"/>
          <w:szCs w:val="24"/>
          <w:lang w:eastAsia="en-US" w:bidi="en-US"/>
        </w:rPr>
      </w:pPr>
    </w:p>
    <w:p w14:paraId="78146FA2" w14:textId="77777777" w:rsidR="00F30E04" w:rsidRPr="008D1E1C" w:rsidRDefault="006E6D90">
      <w:pPr>
        <w:pStyle w:val="ListBox"/>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rPr>
          <w:rFonts w:ascii="Times New Roman" w:hAnsi="Times New Roman" w:cs="Times New Roman"/>
          <w:sz w:val="24"/>
          <w:szCs w:val="24"/>
          <w:lang w:eastAsia="en-US" w:bidi="en-US"/>
        </w:rPr>
      </w:pPr>
      <w:r w:rsidRPr="008D1E1C">
        <w:rPr>
          <w:rFonts w:ascii="Times New Roman" w:hAnsi="Times New Roman" w:cs="Times New Roman"/>
          <w:sz w:val="24"/>
          <w:szCs w:val="24"/>
          <w:lang w:eastAsia="en-US" w:bidi="en-US"/>
        </w:rPr>
        <w:t xml:space="preserve">Does the lease permit assignment to any permitted assignee of the </w:t>
      </w:r>
      <w:r w:rsidRPr="00395ACC">
        <w:rPr>
          <w:rFonts w:ascii="Times New Roman" w:hAnsi="Times New Roman" w:cs="Times New Roman"/>
          <w:noProof/>
          <w:sz w:val="24"/>
          <w:szCs w:val="24"/>
          <w:lang w:eastAsia="en-US" w:bidi="en-US"/>
        </w:rPr>
        <w:t>franchisee</w:t>
      </w:r>
      <w:r w:rsidRPr="008D1E1C">
        <w:rPr>
          <w:rFonts w:ascii="Times New Roman" w:hAnsi="Times New Roman" w:cs="Times New Roman"/>
          <w:sz w:val="24"/>
          <w:szCs w:val="24"/>
          <w:lang w:eastAsia="en-US" w:bidi="en-US"/>
        </w:rPr>
        <w:t>?</w:t>
      </w:r>
    </w:p>
    <w:p w14:paraId="78146FA3" w14:textId="77777777" w:rsidR="00F30E04" w:rsidRPr="008D1E1C" w:rsidRDefault="00F30E04">
      <w:pPr>
        <w:pStyle w:val="List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ind w:firstLine="0"/>
        <w:rPr>
          <w:rFonts w:ascii="Times New Roman" w:hAnsi="Times New Roman" w:cs="Times New Roman"/>
          <w:sz w:val="24"/>
          <w:szCs w:val="24"/>
          <w:lang w:eastAsia="en-US" w:bidi="en-US"/>
        </w:rPr>
      </w:pPr>
    </w:p>
    <w:p w14:paraId="78146FA4" w14:textId="77777777" w:rsidR="00F30E04" w:rsidRPr="008D1E1C" w:rsidRDefault="006E6D90">
      <w:pPr>
        <w:pStyle w:val="ListBox"/>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rPr>
          <w:rFonts w:ascii="Times New Roman" w:hAnsi="Times New Roman" w:cs="Times New Roman"/>
          <w:sz w:val="24"/>
          <w:szCs w:val="24"/>
          <w:lang w:eastAsia="en-US" w:bidi="en-US"/>
        </w:rPr>
      </w:pPr>
      <w:r w:rsidRPr="008D1E1C">
        <w:rPr>
          <w:rFonts w:ascii="Times New Roman" w:hAnsi="Times New Roman" w:cs="Times New Roman"/>
          <w:sz w:val="24"/>
          <w:szCs w:val="24"/>
          <w:lang w:eastAsia="en-US" w:bidi="en-US"/>
        </w:rPr>
        <w:t>How long has the franchisor conducted business in its industry, and how long has it granted franchises?</w:t>
      </w:r>
    </w:p>
    <w:p w14:paraId="78146FA5" w14:textId="77777777" w:rsidR="00F30E04" w:rsidRPr="008D1E1C" w:rsidRDefault="00F30E04">
      <w:pPr>
        <w:pStyle w:val="List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ind w:firstLine="0"/>
        <w:rPr>
          <w:rFonts w:ascii="Times New Roman" w:hAnsi="Times New Roman" w:cs="Times New Roman"/>
          <w:sz w:val="24"/>
          <w:szCs w:val="24"/>
          <w:lang w:eastAsia="en-US" w:bidi="en-US"/>
        </w:rPr>
      </w:pPr>
    </w:p>
    <w:p w14:paraId="78146FA6" w14:textId="77777777" w:rsidR="00F30E04" w:rsidRPr="008D1E1C" w:rsidRDefault="006E6D90">
      <w:pPr>
        <w:pStyle w:val="ListBox"/>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rPr>
          <w:rFonts w:ascii="Times New Roman" w:hAnsi="Times New Roman" w:cs="Times New Roman"/>
          <w:sz w:val="24"/>
          <w:szCs w:val="24"/>
          <w:lang w:eastAsia="en-US" w:bidi="en-US"/>
        </w:rPr>
      </w:pPr>
      <w:r w:rsidRPr="008D1E1C">
        <w:rPr>
          <w:rFonts w:ascii="Times New Roman" w:hAnsi="Times New Roman" w:cs="Times New Roman"/>
          <w:sz w:val="24"/>
          <w:szCs w:val="24"/>
          <w:lang w:eastAsia="en-US" w:bidi="en-US"/>
        </w:rPr>
        <w:t>How many franchises and company-owned outlets are claimed, and can they be verified?</w:t>
      </w:r>
    </w:p>
    <w:p w14:paraId="78146FA7" w14:textId="77777777" w:rsidR="00F30E04" w:rsidRPr="008D1E1C" w:rsidRDefault="00F30E04">
      <w:pPr>
        <w:pStyle w:val="List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ind w:firstLine="0"/>
        <w:rPr>
          <w:rFonts w:ascii="Times New Roman" w:hAnsi="Times New Roman" w:cs="Times New Roman"/>
          <w:sz w:val="24"/>
          <w:szCs w:val="24"/>
          <w:lang w:eastAsia="en-US" w:bidi="en-US"/>
        </w:rPr>
      </w:pPr>
    </w:p>
    <w:p w14:paraId="78146FA8" w14:textId="3AC27B5A" w:rsidR="00F30E04" w:rsidRPr="008D1E1C" w:rsidRDefault="006E6D90">
      <w:pPr>
        <w:pStyle w:val="ListBox"/>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rPr>
          <w:rFonts w:ascii="Times New Roman" w:hAnsi="Times New Roman" w:cs="Times New Roman"/>
          <w:sz w:val="24"/>
          <w:szCs w:val="24"/>
          <w:lang w:eastAsia="en-US" w:bidi="en-US"/>
        </w:rPr>
      </w:pPr>
      <w:r w:rsidRPr="008D1E1C">
        <w:rPr>
          <w:rFonts w:ascii="Times New Roman" w:hAnsi="Times New Roman" w:cs="Times New Roman"/>
          <w:sz w:val="24"/>
          <w:szCs w:val="24"/>
          <w:lang w:eastAsia="en-US" w:bidi="en-US"/>
        </w:rPr>
        <w:t xml:space="preserve">If there is a trade name of a well-known person involved in the franchise, is </w:t>
      </w:r>
      <w:r w:rsidRPr="00E72E28">
        <w:rPr>
          <w:rFonts w:ascii="Times New Roman" w:hAnsi="Times New Roman" w:cs="Times New Roman"/>
          <w:noProof/>
          <w:sz w:val="24"/>
          <w:szCs w:val="24"/>
          <w:lang w:eastAsia="en-US" w:bidi="en-US"/>
        </w:rPr>
        <w:t>he</w:t>
      </w:r>
      <w:r w:rsidRPr="008D1E1C">
        <w:rPr>
          <w:rFonts w:ascii="Times New Roman" w:hAnsi="Times New Roman" w:cs="Times New Roman"/>
          <w:sz w:val="24"/>
          <w:szCs w:val="24"/>
          <w:lang w:eastAsia="en-US" w:bidi="en-US"/>
        </w:rPr>
        <w:t xml:space="preserve"> active, does he have any financial interest; does he receive compensation for work or solely </w:t>
      </w:r>
      <w:r w:rsidRPr="00E72E28">
        <w:rPr>
          <w:rFonts w:ascii="Times New Roman" w:hAnsi="Times New Roman" w:cs="Times New Roman"/>
          <w:noProof/>
          <w:sz w:val="24"/>
          <w:szCs w:val="24"/>
          <w:lang w:eastAsia="en-US" w:bidi="en-US"/>
        </w:rPr>
        <w:t>for</w:t>
      </w:r>
      <w:r w:rsidR="00E72E28">
        <w:rPr>
          <w:rFonts w:ascii="Times New Roman" w:hAnsi="Times New Roman" w:cs="Times New Roman"/>
          <w:noProof/>
          <w:sz w:val="24"/>
          <w:szCs w:val="24"/>
          <w:lang w:eastAsia="en-US" w:bidi="en-US"/>
        </w:rPr>
        <w:t xml:space="preserve"> the</w:t>
      </w:r>
      <w:r w:rsidRPr="00E72E28">
        <w:rPr>
          <w:rFonts w:ascii="Times New Roman" w:hAnsi="Times New Roman" w:cs="Times New Roman"/>
          <w:noProof/>
          <w:sz w:val="24"/>
          <w:szCs w:val="24"/>
          <w:lang w:eastAsia="en-US" w:bidi="en-US"/>
        </w:rPr>
        <w:t xml:space="preserve"> use of</w:t>
      </w:r>
      <w:r w:rsidRPr="008D1E1C">
        <w:rPr>
          <w:rFonts w:ascii="Times New Roman" w:hAnsi="Times New Roman" w:cs="Times New Roman"/>
          <w:sz w:val="24"/>
          <w:szCs w:val="24"/>
          <w:lang w:eastAsia="en-US" w:bidi="en-US"/>
        </w:rPr>
        <w:t xml:space="preserve"> his name, etc.?</w:t>
      </w:r>
    </w:p>
    <w:p w14:paraId="78146FA9" w14:textId="77777777" w:rsidR="00F30E04" w:rsidRPr="008D1E1C" w:rsidRDefault="00F30E04">
      <w:pPr>
        <w:pStyle w:val="List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ind w:firstLine="0"/>
        <w:rPr>
          <w:rFonts w:ascii="Times New Roman" w:hAnsi="Times New Roman" w:cs="Times New Roman"/>
          <w:sz w:val="24"/>
          <w:szCs w:val="24"/>
          <w:lang w:eastAsia="en-US" w:bidi="en-US"/>
        </w:rPr>
      </w:pPr>
    </w:p>
    <w:p w14:paraId="78146FAA" w14:textId="77777777" w:rsidR="00F30E04" w:rsidRPr="008D1E1C" w:rsidRDefault="006E6D90">
      <w:pPr>
        <w:pStyle w:val="ListBox"/>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rPr>
          <w:rFonts w:ascii="Times New Roman" w:hAnsi="Times New Roman" w:cs="Times New Roman"/>
          <w:sz w:val="24"/>
          <w:szCs w:val="24"/>
          <w:lang w:eastAsia="en-US" w:bidi="en-US"/>
        </w:rPr>
      </w:pPr>
      <w:r w:rsidRPr="008D1E1C">
        <w:rPr>
          <w:rFonts w:ascii="Times New Roman" w:hAnsi="Times New Roman" w:cs="Times New Roman"/>
          <w:sz w:val="24"/>
          <w:szCs w:val="24"/>
          <w:lang w:eastAsia="en-US" w:bidi="en-US"/>
        </w:rPr>
        <w:t>Are all trademarks, trade names, or other marks fully identifiable and distinct, and are they clear of any possible interference or cancellation owing to any pending litigation?</w:t>
      </w:r>
    </w:p>
    <w:p w14:paraId="78146FAB" w14:textId="77777777" w:rsidR="00F30E04" w:rsidRPr="008D1E1C" w:rsidRDefault="00F30E04">
      <w:pPr>
        <w:pStyle w:val="List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ind w:firstLine="0"/>
        <w:rPr>
          <w:rFonts w:ascii="Times New Roman" w:hAnsi="Times New Roman" w:cs="Times New Roman"/>
          <w:sz w:val="24"/>
          <w:szCs w:val="24"/>
          <w:lang w:eastAsia="en-US" w:bidi="en-US"/>
        </w:rPr>
      </w:pPr>
    </w:p>
    <w:p w14:paraId="78146FAC" w14:textId="75EF2471" w:rsidR="00F30E04" w:rsidRPr="008D1E1C" w:rsidRDefault="006E6D90">
      <w:pPr>
        <w:pStyle w:val="ListBox"/>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rPr>
          <w:rFonts w:ascii="Times New Roman" w:hAnsi="Times New Roman" w:cs="Times New Roman"/>
          <w:sz w:val="24"/>
          <w:szCs w:val="24"/>
          <w:lang w:eastAsia="en-US" w:bidi="en-US"/>
        </w:rPr>
      </w:pPr>
      <w:r w:rsidRPr="008D1E1C">
        <w:rPr>
          <w:rFonts w:ascii="Times New Roman" w:hAnsi="Times New Roman" w:cs="Times New Roman"/>
          <w:sz w:val="24"/>
          <w:szCs w:val="24"/>
          <w:lang w:eastAsia="en-US" w:bidi="en-US"/>
        </w:rPr>
        <w:t xml:space="preserve">What is the duration of any patent or copyright material to the franchise? If time is limited, does the franchisor intend to renew, and is this </w:t>
      </w:r>
      <w:r w:rsidRPr="00E72E28">
        <w:rPr>
          <w:rFonts w:ascii="Times New Roman" w:hAnsi="Times New Roman" w:cs="Times New Roman"/>
          <w:noProof/>
          <w:sz w:val="24"/>
          <w:szCs w:val="24"/>
          <w:lang w:eastAsia="en-US" w:bidi="en-US"/>
        </w:rPr>
        <w:t>spel</w:t>
      </w:r>
      <w:r w:rsidR="00E72E28">
        <w:rPr>
          <w:rFonts w:ascii="Times New Roman" w:hAnsi="Times New Roman" w:cs="Times New Roman"/>
          <w:noProof/>
          <w:sz w:val="24"/>
          <w:szCs w:val="24"/>
          <w:lang w:eastAsia="en-US" w:bidi="en-US"/>
        </w:rPr>
        <w:t>t</w:t>
      </w:r>
      <w:r w:rsidRPr="008D1E1C">
        <w:rPr>
          <w:rFonts w:ascii="Times New Roman" w:hAnsi="Times New Roman" w:cs="Times New Roman"/>
          <w:sz w:val="24"/>
          <w:szCs w:val="24"/>
          <w:lang w:eastAsia="en-US" w:bidi="en-US"/>
        </w:rPr>
        <w:t xml:space="preserve"> out in the franchise agreement?</w:t>
      </w:r>
    </w:p>
    <w:p w14:paraId="78146FAD" w14:textId="77777777" w:rsidR="00F30E04" w:rsidRPr="008D1E1C" w:rsidRDefault="00F30E04">
      <w:pPr>
        <w:pStyle w:val="List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ind w:firstLine="0"/>
        <w:rPr>
          <w:rFonts w:ascii="Times New Roman" w:hAnsi="Times New Roman" w:cs="Times New Roman"/>
          <w:sz w:val="24"/>
          <w:szCs w:val="24"/>
          <w:lang w:eastAsia="en-US" w:bidi="en-US"/>
        </w:rPr>
      </w:pPr>
    </w:p>
    <w:p w14:paraId="78146FAE" w14:textId="77777777" w:rsidR="00F30E04" w:rsidRPr="008D1E1C" w:rsidRDefault="006E6D90">
      <w:pPr>
        <w:pStyle w:val="ListBox"/>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rPr>
          <w:rFonts w:ascii="Times New Roman" w:hAnsi="Times New Roman" w:cs="Times New Roman"/>
          <w:sz w:val="24"/>
          <w:szCs w:val="24"/>
          <w:lang w:eastAsia="en-US" w:bidi="en-US"/>
        </w:rPr>
      </w:pPr>
      <w:r w:rsidRPr="008D1E1C">
        <w:rPr>
          <w:rFonts w:ascii="Times New Roman" w:hAnsi="Times New Roman" w:cs="Times New Roman"/>
          <w:sz w:val="24"/>
          <w:szCs w:val="24"/>
          <w:lang w:eastAsia="en-US" w:bidi="en-US"/>
        </w:rPr>
        <w:t>Has the franchisor met all law requirements (registration, escrow or bonding requirements, etc.), if applicable?</w:t>
      </w:r>
    </w:p>
    <w:p w14:paraId="78146FAF" w14:textId="77777777" w:rsidR="00F30E04" w:rsidRPr="008D1E1C" w:rsidRDefault="00F30E04">
      <w:pPr>
        <w:pStyle w:val="List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ind w:firstLine="0"/>
        <w:rPr>
          <w:rFonts w:ascii="Times New Roman" w:hAnsi="Times New Roman" w:cs="Times New Roman"/>
          <w:sz w:val="24"/>
          <w:szCs w:val="24"/>
          <w:lang w:eastAsia="en-US" w:bidi="en-US"/>
        </w:rPr>
      </w:pPr>
    </w:p>
    <w:p w14:paraId="78146FB0" w14:textId="77777777" w:rsidR="00F30E04" w:rsidRPr="008D1E1C" w:rsidRDefault="006E6D90">
      <w:pPr>
        <w:pStyle w:val="ListBox"/>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rPr>
          <w:rFonts w:ascii="Times New Roman" w:hAnsi="Times New Roman" w:cs="Times New Roman"/>
          <w:sz w:val="24"/>
          <w:szCs w:val="24"/>
          <w:lang w:eastAsia="en-US" w:bidi="en-US"/>
        </w:rPr>
      </w:pPr>
      <w:r w:rsidRPr="008D1E1C">
        <w:rPr>
          <w:rFonts w:ascii="Times New Roman" w:hAnsi="Times New Roman" w:cs="Times New Roman"/>
          <w:sz w:val="24"/>
          <w:szCs w:val="24"/>
          <w:lang w:eastAsia="en-US" w:bidi="en-US"/>
        </w:rPr>
        <w:t>Are there laws governing franchisor/franchisee relationships, including contract provisions, financing arrangements and terminations? If so, does the contract meet all requirements?</w:t>
      </w:r>
    </w:p>
    <w:p w14:paraId="78146FB1" w14:textId="77777777" w:rsidR="00F30E04" w:rsidRPr="008D1E1C" w:rsidRDefault="00F30E04">
      <w:pPr>
        <w:pStyle w:val="List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rPr>
          <w:rFonts w:ascii="Times New Roman" w:hAnsi="Times New Roman" w:cs="Times New Roman"/>
          <w:sz w:val="24"/>
          <w:szCs w:val="24"/>
          <w:lang w:eastAsia="en-US" w:bidi="en-US"/>
        </w:rPr>
      </w:pPr>
    </w:p>
    <w:sectPr w:rsidR="00F30E04" w:rsidRPr="008D1E1C">
      <w:headerReference w:type="default" r:id="rId7"/>
      <w:pgSz w:w="12240" w:h="15840"/>
      <w:pgMar w:top="1440" w:right="1440" w:bottom="1134"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2F6048" w14:textId="77777777" w:rsidR="00C84731" w:rsidRDefault="00C84731">
      <w:r>
        <w:separator/>
      </w:r>
    </w:p>
  </w:endnote>
  <w:endnote w:type="continuationSeparator" w:id="0">
    <w:p w14:paraId="64806EA0" w14:textId="77777777" w:rsidR="00C84731" w:rsidRDefault="00C847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B29A60" w14:textId="77777777" w:rsidR="00C84731" w:rsidRDefault="00C84731">
      <w:r>
        <w:separator/>
      </w:r>
    </w:p>
  </w:footnote>
  <w:footnote w:type="continuationSeparator" w:id="0">
    <w:p w14:paraId="1DD2BB54" w14:textId="77777777" w:rsidR="00C84731" w:rsidRDefault="00C847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146FB2" w14:textId="77777777" w:rsidR="00F30E04" w:rsidRDefault="00F30E04">
    <w:pPr>
      <w:pStyle w:val="Normal0"/>
      <w:rPr>
        <w:sz w:val="13"/>
        <w:lang w:val="en-US" w:eastAsia="en-US" w:bidi="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F61E45"/>
    <w:multiLevelType w:val="singleLevel"/>
    <w:tmpl w:val="DA56A2F8"/>
    <w:lvl w:ilvl="0">
      <w:start w:val="1"/>
      <w:numFmt w:val="bullet"/>
      <w:lvlText w:val=""/>
      <w:lvlJc w:val="left"/>
      <w:pPr>
        <w:tabs>
          <w:tab w:val="num" w:pos="720"/>
        </w:tabs>
        <w:ind w:left="720" w:hanging="360"/>
      </w:pPr>
      <w:rPr>
        <w:rFonts w:ascii="Wingdings" w:eastAsia="Wingdings" w:hAnsi="Wingdings" w:cs="Wingdings" w:hint="default"/>
        <w:b w:val="0"/>
        <w:i w:val="0"/>
        <w:strike w:val="0"/>
        <w:color w:val="auto"/>
        <w:position w:val="0"/>
        <w:sz w:val="28"/>
        <w:u w:val="none"/>
        <w:shd w:val="clear" w:color="auto" w:fill="auto"/>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bordersDoNotSurroundHeader/>
  <w:bordersDoNotSurroundFooter/>
  <w:hideSpellingErrors/>
  <w:hideGrammaticalErrors/>
  <w:defaultTabStop w:val="1134"/>
  <w:characterSpacingControl w:val="doNotCompress"/>
  <w:footnotePr>
    <w:footnote w:id="-1"/>
    <w:footnote w:id="0"/>
  </w:footnotePr>
  <w:endnotePr>
    <w:endnote w:id="-1"/>
    <w:endnote w:id="0"/>
  </w:endnotePr>
  <w:compat>
    <w:noExtraLineSpacing/>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0MLMwtjCyNDQwNDYzNDFS0lEKTi0uzszPAykwrgUAatobXSwAAAA="/>
    <w:docVar w:name="Description" w:val="If you need a basic franchise agreement, try this template and tailor it to your needs. There are many other planning and management document templates for you to browse here. https://www.templateguru.co.za/templates/planning-management/"/>
    <w:docVar w:name="Excerpt" w:val="CHECKLIST BASIC FRANCHISE AGREEMENT TERMS_x000a__x000a_One of the most popular ways to start your own company is through a franchise; a business organisation in which a well-known firm with a successful product or service the franchisorenters into a contractual relationship with another business the franchisee – that operates under the franchisor's name in exchange for a fee. Franchise agreements vary from franchise to franchise so it would be impossible to identify every term and issue that should be considered in all situations. The checklist should be used in conjunction with the franchise agreement – the document that will set out all the terms and conditions that will govern your ownership of the franchise – which will be drafted by the franchisor. In any event, you shouldn’t sign it until_x000a_you’ve discussed your options with your attorney."/>
    <w:docVar w:name="Source" w:val="www.primecommerialinc.com"/>
    <w:docVar w:name="Tags" w:val="checklist_basic franchise agreement, starting a business, business documents, entrepreneurship, entrepreneur , proxy,   checklist_basic franchise agreement template,  checklist_basic franchise agreement  example "/>
  </w:docVars>
  <w:rsids>
    <w:rsidRoot w:val="00F30E04"/>
    <w:rsid w:val="00001D1D"/>
    <w:rsid w:val="00005CBA"/>
    <w:rsid w:val="00077FCD"/>
    <w:rsid w:val="000D79FD"/>
    <w:rsid w:val="000E2D8E"/>
    <w:rsid w:val="002766EE"/>
    <w:rsid w:val="002A197C"/>
    <w:rsid w:val="002A7912"/>
    <w:rsid w:val="0036671E"/>
    <w:rsid w:val="00395ACC"/>
    <w:rsid w:val="0049267C"/>
    <w:rsid w:val="00512C18"/>
    <w:rsid w:val="00597604"/>
    <w:rsid w:val="005A03CE"/>
    <w:rsid w:val="006E6D90"/>
    <w:rsid w:val="00784E36"/>
    <w:rsid w:val="007865AC"/>
    <w:rsid w:val="007C0B34"/>
    <w:rsid w:val="007C6161"/>
    <w:rsid w:val="008D1E1C"/>
    <w:rsid w:val="00AF11D5"/>
    <w:rsid w:val="00BD5F33"/>
    <w:rsid w:val="00C84731"/>
    <w:rsid w:val="00CA3044"/>
    <w:rsid w:val="00CF6227"/>
    <w:rsid w:val="00D00CB6"/>
    <w:rsid w:val="00D1240C"/>
    <w:rsid w:val="00E712E4"/>
    <w:rsid w:val="00E72E28"/>
    <w:rsid w:val="00EA4E8B"/>
    <w:rsid w:val="00EF4E7A"/>
    <w:rsid w:val="00F30E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146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Times New Roman" w:cs="Times New Roman"/>
        <w:sz w:val="24"/>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0" w:line="240" w:lineRule="auto"/>
    </w:pPr>
    <w:rPr>
      <w:rFonts w:ascii="Times New Roman"/>
      <w:sz w:val="20"/>
      <w:lang w:eastAsia="x-none"/>
    </w:rPr>
  </w:style>
  <w:style w:type="paragraph" w:styleId="Heading1">
    <w:name w:val="heading 1"/>
    <w:basedOn w:val="Normal"/>
    <w:next w:val="Para"/>
    <w:uiPriority w:val="9"/>
    <w:qFormat/>
    <w:pPr>
      <w:keepNext/>
      <w:widowControl w:val="0"/>
      <w:spacing w:before="240" w:after="40"/>
      <w:ind w:left="144"/>
      <w:outlineLvl w:val="0"/>
    </w:pPr>
    <w:rPr>
      <w:rFonts w:ascii="Arial" w:eastAsia="Arial" w:hAnsi="Arial" w:cs="Arial"/>
      <w:b/>
      <w:bCs/>
      <w:sz w:val="22"/>
      <w:szCs w:val="22"/>
    </w:rPr>
  </w:style>
  <w:style w:type="paragraph" w:styleId="Heading2">
    <w:name w:val="heading 2"/>
    <w:basedOn w:val="Heading1"/>
    <w:next w:val="Index"/>
    <w:uiPriority w:val="9"/>
    <w:unhideWhenUsed/>
    <w:qFormat/>
    <w:pPr>
      <w:outlineLvl w:val="1"/>
    </w:pPr>
  </w:style>
  <w:style w:type="paragraph" w:styleId="Heading3">
    <w:name w:val="heading 3"/>
    <w:basedOn w:val="Heading1"/>
    <w:next w:val="Index"/>
    <w:uiPriority w:val="9"/>
    <w:semiHidden/>
    <w:unhideWhenUsed/>
    <w:qFormat/>
    <w:pPr>
      <w:outlineLvl w:val="2"/>
    </w:pPr>
  </w:style>
  <w:style w:type="paragraph" w:styleId="Heading4">
    <w:name w:val="heading 4"/>
    <w:basedOn w:val="Heading1"/>
    <w:next w:val="Index"/>
    <w:uiPriority w:val="9"/>
    <w:semiHidden/>
    <w:unhideWhenUsed/>
    <w:qFormat/>
    <w:pPr>
      <w:outlineLvl w:val="3"/>
    </w:pPr>
  </w:style>
  <w:style w:type="paragraph" w:styleId="Heading5">
    <w:name w:val="heading 5"/>
    <w:basedOn w:val="Heading1"/>
    <w:next w:val="Index"/>
    <w:uiPriority w:val="9"/>
    <w:semiHidden/>
    <w:unhideWhenUsed/>
    <w:qFormat/>
    <w:pPr>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szCs w:val="24"/>
      <w:lang w:val="x-none" w:eastAsia="x-none"/>
    </w:rPr>
  </w:style>
  <w:style w:type="paragraph" w:customStyle="1" w:styleId="Term">
    <w:name w:val="Term"/>
    <w:basedOn w:val="Heading1"/>
    <w:next w:val="Definition"/>
    <w:qFormat/>
    <w:rPr>
      <w:b w:val="0"/>
      <w:bCs w:val="0"/>
      <w:sz w:val="20"/>
      <w:szCs w:val="20"/>
    </w:rPr>
  </w:style>
  <w:style w:type="paragraph" w:styleId="ListBullet">
    <w:name w:val="List Bullet"/>
    <w:basedOn w:val="Normal"/>
    <w:qFormat/>
    <w:pPr>
      <w:widowControl w:val="0"/>
      <w:spacing w:before="60"/>
      <w:ind w:left="720" w:hanging="360"/>
    </w:pPr>
    <w:rPr>
      <w:rFonts w:ascii="Arial" w:eastAsia="Arial" w:hAnsi="Arial" w:cs="Arial"/>
    </w:rPr>
  </w:style>
  <w:style w:type="paragraph" w:customStyle="1" w:styleId="ListBox">
    <w:name w:val="List Box"/>
    <w:basedOn w:val="ListBullet"/>
    <w:qFormat/>
  </w:style>
  <w:style w:type="paragraph" w:styleId="ListNumber">
    <w:name w:val="List Number"/>
    <w:basedOn w:val="ListBullet"/>
    <w:qFormat/>
  </w:style>
  <w:style w:type="paragraph" w:customStyle="1" w:styleId="ListAlpha">
    <w:name w:val="List Alpha"/>
    <w:basedOn w:val="ListNumber"/>
    <w:qFormat/>
    <w:pPr>
      <w:ind w:left="1080"/>
    </w:pPr>
  </w:style>
  <w:style w:type="paragraph" w:customStyle="1" w:styleId="ListEmDash">
    <w:name w:val="List EmDash"/>
    <w:basedOn w:val="ListBullet"/>
    <w:qFormat/>
    <w:pPr>
      <w:ind w:left="1080"/>
    </w:pPr>
  </w:style>
  <w:style w:type="character" w:customStyle="1" w:styleId="AnchorJump">
    <w:name w:val="Anchor Jump"/>
    <w:qFormat/>
    <w:rPr>
      <w:b/>
      <w:bCs/>
      <w:color w:val="0000FF"/>
      <w:rtl w:val="0"/>
      <w:lang w:val="x-none" w:eastAsia="x-none" w:bidi="x-none"/>
    </w:rPr>
  </w:style>
  <w:style w:type="character" w:customStyle="1" w:styleId="AnchorName">
    <w:name w:val="Anchor Name"/>
    <w:qFormat/>
    <w:rPr>
      <w:b/>
      <w:bCs/>
      <w:color w:val="800080"/>
      <w:rtl w:val="0"/>
      <w:lang w:val="x-none" w:eastAsia="x-none" w:bidi="x-none"/>
    </w:rPr>
  </w:style>
  <w:style w:type="character" w:customStyle="1" w:styleId="AnchorPop">
    <w:name w:val="Anchor Pop"/>
    <w:qFormat/>
    <w:rPr>
      <w:b/>
      <w:bCs/>
      <w:color w:val="0000FF"/>
      <w:u w:val="single"/>
      <w:rtl w:val="0"/>
      <w:lang w:val="x-none" w:eastAsia="x-none" w:bidi="x-none"/>
    </w:rPr>
  </w:style>
  <w:style w:type="character" w:customStyle="1" w:styleId="AnchorRef">
    <w:name w:val="Anchor Ref"/>
    <w:qFormat/>
    <w:rPr>
      <w:rFonts w:ascii="Arial" w:eastAsia="Arial" w:hAnsi="Arial" w:cs="Arial"/>
      <w:color w:val="800080"/>
      <w:rtl w:val="0"/>
      <w:lang w:val="x-none" w:eastAsia="x-none" w:bidi="x-none"/>
    </w:rPr>
  </w:style>
  <w:style w:type="character" w:customStyle="1" w:styleId="Kbd">
    <w:name w:val="Kbd"/>
    <w:qFormat/>
    <w:rPr>
      <w:rFonts w:ascii="Courier New" w:eastAsia="Courier New" w:hAnsi="Courier New" w:cs="Courier New"/>
      <w:sz w:val="18"/>
      <w:szCs w:val="18"/>
      <w:rtl w:val="0"/>
      <w:lang w:val="x-none" w:eastAsia="x-none" w:bidi="x-none"/>
    </w:rPr>
  </w:style>
  <w:style w:type="character" w:customStyle="1" w:styleId="Run-inSidehd">
    <w:name w:val="Run-in Sidehd"/>
    <w:qFormat/>
    <w:rPr>
      <w:b w:val="0"/>
      <w:bCs w:val="0"/>
      <w:rtl w:val="0"/>
      <w:lang w:val="x-none" w:eastAsia="x-none" w:bidi="x-none"/>
    </w:rPr>
  </w:style>
  <w:style w:type="paragraph" w:styleId="Header">
    <w:name w:val="header"/>
    <w:basedOn w:val="Normal"/>
    <w:qFormat/>
    <w:pPr>
      <w:tabs>
        <w:tab w:val="center" w:pos="4320"/>
        <w:tab w:val="right" w:pos="8640"/>
      </w:tabs>
    </w:pPr>
    <w:rPr>
      <w:rFonts w:ascii="Arial" w:eastAsia="Arial" w:hAnsi="Arial" w:cs="Arial"/>
    </w:rPr>
  </w:style>
  <w:style w:type="paragraph" w:styleId="Footer">
    <w:name w:val="footer"/>
    <w:basedOn w:val="Normal"/>
    <w:qFormat/>
    <w:pPr>
      <w:tabs>
        <w:tab w:val="center" w:pos="4320"/>
        <w:tab w:val="right" w:pos="8640"/>
      </w:tabs>
    </w:pPr>
    <w:rPr>
      <w:rFonts w:ascii="Arial" w:eastAsia="Arial" w:hAnsi="Arial" w:cs="Arial"/>
    </w:rPr>
  </w:style>
  <w:style w:type="paragraph" w:customStyle="1" w:styleId="Para">
    <w:name w:val="Para"/>
    <w:basedOn w:val="Normal0"/>
    <w:qFormat/>
    <w:p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spacing w:before="120" w:after="40"/>
      <w:ind w:left="144"/>
    </w:pPr>
    <w:rPr>
      <w:sz w:val="20"/>
      <w:szCs w:val="20"/>
    </w:rPr>
  </w:style>
  <w:style w:type="paragraph" w:customStyle="1" w:styleId="Index">
    <w:name w:val="Index"/>
    <w:basedOn w:val="Para"/>
    <w:next w:val="Para"/>
    <w:qFormat/>
    <w:rPr>
      <w:color w:val="800080"/>
    </w:rPr>
  </w:style>
  <w:style w:type="paragraph" w:customStyle="1" w:styleId="BlockQuote">
    <w:name w:val="Block Quote"/>
    <w:basedOn w:val="Para"/>
    <w:qFormat/>
    <w:pPr>
      <w:ind w:left="432" w:right="432"/>
    </w:pPr>
  </w:style>
  <w:style w:type="paragraph" w:customStyle="1" w:styleId="Definition">
    <w:name w:val="Definition"/>
    <w:basedOn w:val="Para"/>
    <w:qFormat/>
    <w:pPr>
      <w:ind w:left="101"/>
    </w:pPr>
    <w:rPr>
      <w:sz w:val="16"/>
      <w:szCs w:val="16"/>
    </w:rPr>
  </w:style>
  <w:style w:type="paragraph" w:customStyle="1" w:styleId="ParaIndent">
    <w:name w:val="Para Indent"/>
    <w:basedOn w:val="Para"/>
    <w:qFormat/>
    <w:pPr>
      <w:ind w:left="504"/>
    </w:pPr>
  </w:style>
  <w:style w:type="paragraph" w:customStyle="1" w:styleId="Image">
    <w:name w:val="Image"/>
    <w:basedOn w:val="Para"/>
    <w:qFormat/>
  </w:style>
  <w:style w:type="paragraph" w:styleId="ListParagraph">
    <w:name w:val="List Paragraph"/>
    <w:basedOn w:val="Normal"/>
    <w:uiPriority w:val="34"/>
    <w:qFormat/>
    <w:rsid w:val="000E2D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291</TotalTime>
  <Pages>3</Pages>
  <Words>1365</Words>
  <Characters>7015</Characters>
  <Application>Microsoft Office Word</Application>
  <DocSecurity>0</DocSecurity>
  <Lines>207</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4</cp:revision>
  <dcterms:created xsi:type="dcterms:W3CDTF">2018-11-19T08:25:00Z</dcterms:created>
  <dcterms:modified xsi:type="dcterms:W3CDTF">2019-10-21T19:16:00Z</dcterms:modified>
  <cp:category/>
</cp:coreProperties>
</file>