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6308E" w14:textId="16739CD4" w:rsidR="00B14DF5" w:rsidRPr="00514A06" w:rsidRDefault="00EE03E6">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514A06">
        <w:rPr>
          <w:rFonts w:eastAsia="Arial"/>
          <w:b/>
          <w:noProof/>
          <w:sz w:val="32"/>
          <w:szCs w:val="32"/>
          <w:lang w:eastAsia="en-US" w:bidi="en-US"/>
        </w:rPr>
        <w:t xml:space="preserve">BOARD RESOLUTION OF [YOUR COMPANY NAME] </w:t>
      </w:r>
      <w:r w:rsidR="00DD19D3">
        <w:rPr>
          <w:rFonts w:eastAsia="Arial"/>
          <w:b/>
          <w:noProof/>
          <w:sz w:val="32"/>
          <w:szCs w:val="32"/>
          <w:lang w:eastAsia="en-US" w:bidi="en-US"/>
        </w:rPr>
        <w:t>OFFICER APPOINTMENT</w:t>
      </w:r>
    </w:p>
    <w:p w14:paraId="77F6308F"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77F63090"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sz w:val="28"/>
          <w:szCs w:val="28"/>
          <w:lang w:eastAsia="en-US" w:bidi="en-US"/>
        </w:rPr>
      </w:pPr>
      <w:r w:rsidRPr="00514A06">
        <w:rPr>
          <w:rFonts w:eastAsia="Arial"/>
          <w:b/>
          <w:noProof/>
          <w:sz w:val="28"/>
          <w:szCs w:val="28"/>
          <w:lang w:eastAsia="en-US" w:bidi="en-US"/>
        </w:rPr>
        <w:t>DULY PASSED ON [DATE]</w:t>
      </w:r>
    </w:p>
    <w:p w14:paraId="77F63091"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p>
    <w:p w14:paraId="77F63092"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77F63093" w14:textId="77777777" w:rsidR="00B14DF5" w:rsidRPr="00514A06"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77F63094" w14:textId="77777777" w:rsidR="00B14DF5" w:rsidRPr="00514A06"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77F63095" w14:textId="3B2FFEDA" w:rsidR="00B14DF5" w:rsidRPr="00514A06" w:rsidRDefault="00DD19D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noProof/>
          <w:lang w:eastAsia="en-US" w:bidi="en-US"/>
        </w:rPr>
      </w:pPr>
      <w:r>
        <w:rPr>
          <w:rFonts w:eastAsia="Arial"/>
          <w:noProof/>
          <w:lang w:eastAsia="en-US" w:bidi="en-US"/>
        </w:rPr>
        <w:t xml:space="preserve">OFFICER APPOINTMENT </w:t>
      </w:r>
    </w:p>
    <w:p w14:paraId="77F63096"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77F63097" w14:textId="331F66B3"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r w:rsidRPr="00514A06">
        <w:rPr>
          <w:rFonts w:eastAsia="Arial"/>
          <w:noProof/>
          <w:lang w:eastAsia="en-US" w:bidi="en-US"/>
        </w:rPr>
        <w:t xml:space="preserve">RESOLVED, </w:t>
      </w:r>
      <w:r w:rsidR="00DD19D3">
        <w:rPr>
          <w:rFonts w:eastAsia="Arial"/>
          <w:noProof/>
          <w:lang w:eastAsia="en-US" w:bidi="en-US"/>
        </w:rPr>
        <w:t xml:space="preserve">the people below have been elected into the positions next to their names. They will serve until successors are elected </w:t>
      </w:r>
      <w:r w:rsidRPr="00514A06">
        <w:rPr>
          <w:rFonts w:eastAsia="Arial"/>
          <w:noProof/>
          <w:lang w:eastAsia="en-US" w:bidi="en-US"/>
        </w:rPr>
        <w:t>unless he or she resigns, is removed from office or is otherwise disqualified from serving as an officer of this</w:t>
      </w:r>
      <w:r w:rsidRPr="00A11219">
        <w:rPr>
          <w:rFonts w:eastAsia="Arial"/>
          <w:lang w:eastAsia="en-US" w:bidi="en-US"/>
        </w:rPr>
        <w:t xml:space="preserve"> co</w:t>
      </w:r>
      <w:r w:rsidR="00DE26D6">
        <w:rPr>
          <w:rFonts w:eastAsia="Arial"/>
          <w:lang w:eastAsia="en-US" w:bidi="en-US"/>
        </w:rPr>
        <w:t>mpany</w:t>
      </w:r>
      <w:r w:rsidRPr="00A11219">
        <w:rPr>
          <w:rFonts w:eastAsia="Arial"/>
          <w:lang w:eastAsia="en-US" w:bidi="en-US"/>
        </w:rPr>
        <w:t xml:space="preserve">, </w:t>
      </w:r>
      <w:r w:rsidRPr="00514A06">
        <w:rPr>
          <w:rFonts w:eastAsia="Arial"/>
          <w:noProof/>
          <w:lang w:eastAsia="en-US" w:bidi="en-US"/>
        </w:rPr>
        <w:t xml:space="preserve">to </w:t>
      </w:r>
      <w:r w:rsidR="00DD19D3">
        <w:rPr>
          <w:rFonts w:eastAsia="Arial"/>
          <w:noProof/>
          <w:lang w:eastAsia="en-US" w:bidi="en-US"/>
        </w:rPr>
        <w:t>begin the follow positions</w:t>
      </w:r>
      <w:r w:rsidRPr="00514A06">
        <w:rPr>
          <w:rFonts w:eastAsia="Arial"/>
          <w:noProof/>
          <w:lang w:eastAsia="en-US" w:bidi="en-US"/>
        </w:rPr>
        <w:t xml:space="preserve"> immediately upon such appointment:</w:t>
      </w:r>
    </w:p>
    <w:p w14:paraId="77F63098"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left"/>
        <w:rPr>
          <w:rFonts w:eastAsia="Arial"/>
          <w:noProof/>
          <w:lang w:eastAsia="en-US" w:bidi="en-US"/>
        </w:rPr>
      </w:pPr>
    </w:p>
    <w:p w14:paraId="77F63099"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left"/>
        <w:rPr>
          <w:rFonts w:eastAsia="Arial"/>
          <w:noProof/>
          <w:lang w:eastAsia="en-US" w:bidi="en-US"/>
        </w:rPr>
      </w:pPr>
    </w:p>
    <w:tbl>
      <w:tblPr>
        <w:tblW w:w="0" w:type="auto"/>
        <w:tblInd w:w="6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90"/>
        <w:gridCol w:w="3490"/>
      </w:tblGrid>
      <w:tr w:rsidR="00B14DF5" w:rsidRPr="00514A06" w14:paraId="77F6309C" w14:textId="77777777">
        <w:tc>
          <w:tcPr>
            <w:tcW w:w="4590" w:type="dxa"/>
            <w:shd w:val="clear" w:color="auto" w:fill="E0E0E0"/>
          </w:tcPr>
          <w:p w14:paraId="77F6309A"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514A06">
              <w:rPr>
                <w:rFonts w:eastAsia="Arial"/>
                <w:b/>
                <w:noProof/>
                <w:lang w:eastAsia="en-US" w:bidi="en-US"/>
              </w:rPr>
              <w:t>Office</w:t>
            </w:r>
          </w:p>
        </w:tc>
        <w:tc>
          <w:tcPr>
            <w:tcW w:w="3490" w:type="dxa"/>
            <w:shd w:val="clear" w:color="auto" w:fill="E0E0E0"/>
          </w:tcPr>
          <w:p w14:paraId="77F6309B"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514A06">
              <w:rPr>
                <w:rFonts w:eastAsia="Arial"/>
                <w:b/>
                <w:noProof/>
                <w:lang w:eastAsia="en-US" w:bidi="en-US"/>
              </w:rPr>
              <w:t>Name</w:t>
            </w:r>
          </w:p>
        </w:tc>
      </w:tr>
      <w:tr w:rsidR="00B14DF5" w:rsidRPr="00514A06" w14:paraId="77F6309F" w14:textId="77777777">
        <w:tc>
          <w:tcPr>
            <w:tcW w:w="4590" w:type="dxa"/>
            <w:shd w:val="clear" w:color="auto" w:fill="auto"/>
          </w:tcPr>
          <w:p w14:paraId="77F6309D"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14A06">
              <w:rPr>
                <w:rFonts w:eastAsia="Arial"/>
                <w:noProof/>
                <w:lang w:eastAsia="en-US" w:bidi="en-US"/>
              </w:rPr>
              <w:t>President and Chief Executive Officer</w:t>
            </w:r>
          </w:p>
        </w:tc>
        <w:tc>
          <w:tcPr>
            <w:tcW w:w="3490" w:type="dxa"/>
            <w:shd w:val="clear" w:color="auto" w:fill="auto"/>
          </w:tcPr>
          <w:p w14:paraId="77F6309E"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c>
      </w:tr>
      <w:tr w:rsidR="00B14DF5" w:rsidRPr="00514A06" w14:paraId="77F630A2" w14:textId="77777777">
        <w:tc>
          <w:tcPr>
            <w:tcW w:w="4590" w:type="dxa"/>
            <w:shd w:val="clear" w:color="auto" w:fill="auto"/>
          </w:tcPr>
          <w:p w14:paraId="77F630A0"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14A06">
              <w:rPr>
                <w:rFonts w:eastAsia="Arial"/>
                <w:noProof/>
                <w:lang w:eastAsia="en-US" w:bidi="en-US"/>
              </w:rPr>
              <w:t>Senior Vice President</w:t>
            </w:r>
          </w:p>
        </w:tc>
        <w:tc>
          <w:tcPr>
            <w:tcW w:w="3490" w:type="dxa"/>
            <w:shd w:val="clear" w:color="auto" w:fill="auto"/>
          </w:tcPr>
          <w:p w14:paraId="77F630A1"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c>
      </w:tr>
      <w:tr w:rsidR="00B14DF5" w:rsidRPr="00514A06" w14:paraId="77F630A5" w14:textId="77777777">
        <w:tc>
          <w:tcPr>
            <w:tcW w:w="4590" w:type="dxa"/>
            <w:shd w:val="clear" w:color="auto" w:fill="auto"/>
          </w:tcPr>
          <w:p w14:paraId="77F630A3"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14A06">
              <w:rPr>
                <w:rFonts w:eastAsia="Arial"/>
                <w:noProof/>
                <w:lang w:eastAsia="en-US" w:bidi="en-US"/>
              </w:rPr>
              <w:t>Vice President</w:t>
            </w:r>
          </w:p>
        </w:tc>
        <w:tc>
          <w:tcPr>
            <w:tcW w:w="3490" w:type="dxa"/>
            <w:shd w:val="clear" w:color="auto" w:fill="auto"/>
          </w:tcPr>
          <w:p w14:paraId="77F630A4"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c>
      </w:tr>
      <w:tr w:rsidR="00B14DF5" w:rsidRPr="00514A06" w14:paraId="77F630A8" w14:textId="77777777">
        <w:tc>
          <w:tcPr>
            <w:tcW w:w="4590" w:type="dxa"/>
            <w:shd w:val="clear" w:color="auto" w:fill="auto"/>
          </w:tcPr>
          <w:p w14:paraId="77F630A6"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14A06">
              <w:rPr>
                <w:rFonts w:eastAsia="Arial"/>
                <w:noProof/>
                <w:lang w:eastAsia="en-US" w:bidi="en-US"/>
              </w:rPr>
              <w:t>Secretary</w:t>
            </w:r>
          </w:p>
        </w:tc>
        <w:tc>
          <w:tcPr>
            <w:tcW w:w="3490" w:type="dxa"/>
            <w:shd w:val="clear" w:color="auto" w:fill="auto"/>
          </w:tcPr>
          <w:p w14:paraId="77F630A7"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c>
      </w:tr>
      <w:tr w:rsidR="00B14DF5" w:rsidRPr="00514A06" w14:paraId="77F630AB" w14:textId="77777777">
        <w:tc>
          <w:tcPr>
            <w:tcW w:w="4590" w:type="dxa"/>
            <w:shd w:val="clear" w:color="auto" w:fill="auto"/>
          </w:tcPr>
          <w:p w14:paraId="77F630A9" w14:textId="77777777"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14A06">
              <w:rPr>
                <w:rFonts w:eastAsia="Arial"/>
                <w:noProof/>
                <w:lang w:eastAsia="en-US" w:bidi="en-US"/>
              </w:rPr>
              <w:t>Chief Financial Officer</w:t>
            </w:r>
          </w:p>
        </w:tc>
        <w:tc>
          <w:tcPr>
            <w:tcW w:w="3490" w:type="dxa"/>
            <w:shd w:val="clear" w:color="auto" w:fill="auto"/>
          </w:tcPr>
          <w:p w14:paraId="77F630AA"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c>
      </w:tr>
    </w:tbl>
    <w:p w14:paraId="77F630AC"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77F630AD"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p>
    <w:p w14:paraId="77F630AE" w14:textId="1A09EFB3" w:rsidR="00B14DF5" w:rsidRPr="00514A06"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r w:rsidRPr="00514A06">
        <w:rPr>
          <w:rFonts w:eastAsia="Arial"/>
          <w:noProof/>
          <w:lang w:eastAsia="en-US" w:bidi="en-US"/>
        </w:rPr>
        <w:t>RESOLVED FURTHER, that the officers</w:t>
      </w:r>
      <w:r w:rsidRPr="00A11219">
        <w:rPr>
          <w:rFonts w:eastAsia="Arial"/>
          <w:lang w:eastAsia="en-US" w:bidi="en-US"/>
        </w:rPr>
        <w:t xml:space="preserve"> of this co</w:t>
      </w:r>
      <w:r w:rsidR="00DE26D6">
        <w:rPr>
          <w:rFonts w:eastAsia="Arial"/>
          <w:lang w:eastAsia="en-US" w:bidi="en-US"/>
        </w:rPr>
        <w:t>mpany</w:t>
      </w:r>
      <w:r w:rsidRPr="00A11219">
        <w:rPr>
          <w:rFonts w:eastAsia="Arial"/>
          <w:lang w:eastAsia="en-US" w:bidi="en-US"/>
        </w:rPr>
        <w:t xml:space="preserve"> are, and each acting alone is, hereby authori</w:t>
      </w:r>
      <w:r w:rsidR="00DE26D6">
        <w:rPr>
          <w:rFonts w:eastAsia="Arial"/>
          <w:lang w:eastAsia="en-US" w:bidi="en-US"/>
        </w:rPr>
        <w:t>s</w:t>
      </w:r>
      <w:r w:rsidRPr="00A11219">
        <w:rPr>
          <w:rFonts w:eastAsia="Arial"/>
          <w:lang w:eastAsia="en-US" w:bidi="en-US"/>
        </w:rPr>
        <w:t xml:space="preserve">ed </w:t>
      </w:r>
      <w:r w:rsidRPr="00514A06">
        <w:rPr>
          <w:rFonts w:eastAsia="Arial"/>
          <w:noProof/>
          <w:lang w:eastAsia="en-US" w:bidi="en-US"/>
        </w:rPr>
        <w:t>to do and perform any and all such acts, including execution of any and all documents and certificates, as such officers shall deem necessary or advisable, to carry out the purposes and intent of the foregoing resolutions.</w:t>
      </w:r>
    </w:p>
    <w:p w14:paraId="77F630AF" w14:textId="77777777" w:rsidR="00B14DF5" w:rsidRPr="00514A06"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77F630B0" w14:textId="77777777" w:rsidR="00B14DF5" w:rsidRPr="00A11219"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r w:rsidRPr="00514A06">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77F630B1" w14:textId="2B823886" w:rsidR="00F64A39" w:rsidRDefault="00F64A39">
      <w:pPr>
        <w:spacing w:after="160" w:line="259" w:lineRule="auto"/>
        <w:rPr>
          <w:rFonts w:eastAsia="Arial"/>
          <w:lang w:eastAsia="en-US" w:bidi="en-US"/>
        </w:rPr>
      </w:pPr>
      <w:r>
        <w:rPr>
          <w:rFonts w:eastAsia="Arial"/>
          <w:lang w:eastAsia="en-US" w:bidi="en-US"/>
        </w:rPr>
        <w:br w:type="page"/>
      </w:r>
    </w:p>
    <w:p w14:paraId="3DBF2C38" w14:textId="77777777" w:rsidR="00B14DF5" w:rsidRPr="00A11219"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p>
    <w:p w14:paraId="77F630B2" w14:textId="77777777" w:rsidR="00B14DF5" w:rsidRPr="00A11219"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r w:rsidRPr="00A11219">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77F630B3" w14:textId="77777777" w:rsidR="00B14DF5" w:rsidRPr="00A11219"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p>
    <w:p w14:paraId="77F630B4" w14:textId="77777777" w:rsidR="00B14DF5" w:rsidRPr="00A11219"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7F630B5" w14:textId="77777777" w:rsidR="00B14DF5" w:rsidRPr="00A11219"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7F630B6" w14:textId="77777777" w:rsidR="00B14DF5" w:rsidRPr="00A11219" w:rsidRDefault="00EE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u w:val="single"/>
          <w:lang w:eastAsia="en-US" w:bidi="en-US"/>
        </w:rPr>
      </w:pP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p>
    <w:p w14:paraId="77F630B7" w14:textId="77777777" w:rsidR="00B14DF5" w:rsidRPr="00A11219" w:rsidRDefault="00EE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A11219">
        <w:rPr>
          <w:rFonts w:eastAsia="Arial"/>
          <w:lang w:eastAsia="en-US" w:bidi="en-US"/>
        </w:rPr>
        <w:t>[DIRECTOR]</w:t>
      </w:r>
    </w:p>
    <w:p w14:paraId="77F630B8"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B9"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BA"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BB" w14:textId="77777777" w:rsidR="00B14DF5" w:rsidRPr="00A11219" w:rsidRDefault="00EE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u w:val="single"/>
          <w:lang w:eastAsia="en-US" w:bidi="en-US"/>
        </w:rPr>
      </w:pP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p>
    <w:p w14:paraId="77F630BC" w14:textId="77777777" w:rsidR="00B14DF5" w:rsidRPr="00A11219" w:rsidRDefault="00EE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A11219">
        <w:rPr>
          <w:rFonts w:eastAsia="Arial"/>
          <w:lang w:eastAsia="en-US" w:bidi="en-US"/>
        </w:rPr>
        <w:t>[DIRECTOR]</w:t>
      </w:r>
    </w:p>
    <w:p w14:paraId="77F630BD"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BE"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BF" w14:textId="77777777" w:rsidR="00B14DF5" w:rsidRPr="00A11219" w:rsidRDefault="00B14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77F630C0" w14:textId="77777777" w:rsidR="00B14DF5" w:rsidRPr="00A11219" w:rsidRDefault="00EE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u w:val="single"/>
          <w:lang w:eastAsia="en-US" w:bidi="en-US"/>
        </w:rPr>
      </w:pP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r w:rsidRPr="00A11219">
        <w:rPr>
          <w:rFonts w:eastAsia="Arial"/>
          <w:u w:val="single"/>
          <w:lang w:eastAsia="en-US" w:bidi="en-US"/>
        </w:rPr>
        <w:tab/>
      </w:r>
    </w:p>
    <w:p w14:paraId="77F630C1" w14:textId="77777777" w:rsidR="00B14DF5" w:rsidRPr="00A11219" w:rsidRDefault="00EE03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A11219">
        <w:rPr>
          <w:rFonts w:eastAsia="Arial"/>
          <w:lang w:eastAsia="en-US" w:bidi="en-US"/>
        </w:rPr>
        <w:t>[DIRECTOR]</w:t>
      </w:r>
    </w:p>
    <w:p w14:paraId="77F630C2" w14:textId="77777777" w:rsidR="00B14DF5" w:rsidRPr="00A11219" w:rsidRDefault="00B14D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sectPr w:rsidR="00B14DF5" w:rsidRPr="00A1121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966F" w14:textId="77777777" w:rsidR="00DF49E8" w:rsidRDefault="00DF49E8">
      <w:pPr>
        <w:spacing w:after="0"/>
      </w:pPr>
      <w:r>
        <w:separator/>
      </w:r>
    </w:p>
  </w:endnote>
  <w:endnote w:type="continuationSeparator" w:id="0">
    <w:p w14:paraId="3E7861E2" w14:textId="77777777" w:rsidR="00DF49E8" w:rsidRDefault="00DF4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30C4" w14:textId="0F4A3834" w:rsidR="00B14DF5" w:rsidRDefault="00EE03E6">
    <w:pPr>
      <w:pStyle w:val="Footer"/>
      <w:jc w:val="right"/>
      <w:rPr>
        <w:rStyle w:val="PageNumber"/>
        <w:lang w:val="en-US" w:eastAsia="en-US" w:bidi="en-US"/>
      </w:rPr>
    </w:pPr>
    <w:r>
      <w:rPr>
        <w:rStyle w:val="PageNumber"/>
        <w:noProof/>
      </w:rPr>
      <w:fldChar w:fldCharType="begin"/>
    </w:r>
    <w:r>
      <w:rPr>
        <w:rStyle w:val="PageNumber"/>
        <w:noProof/>
      </w:rPr>
      <w:instrText xml:space="preserve"> PAGE \* Arabic \* MERGEFORMAT </w:instrText>
    </w:r>
    <w:r>
      <w:rPr>
        <w:rStyle w:val="PageNumber"/>
        <w:noProof/>
      </w:rPr>
      <w:fldChar w:fldCharType="separate"/>
    </w:r>
    <w:r w:rsidR="00A11219">
      <w:rPr>
        <w:rStyle w:val="PageNumber"/>
        <w:noProof/>
      </w:rPr>
      <w:t>1</w:t>
    </w:r>
    <w:r>
      <w:rPr>
        <w:rStyle w:val="PageNumber"/>
        <w:noProof/>
      </w:rPr>
      <w:fldChar w:fldCharType="end"/>
    </w:r>
  </w:p>
  <w:p w14:paraId="77F630C5" w14:textId="16CE7794" w:rsidR="00B14DF5" w:rsidRDefault="00EE03E6">
    <w:pPr>
      <w:pStyle w:val="Footer"/>
      <w:tabs>
        <w:tab w:val="left" w:pos="2801"/>
        <w:tab w:val="right" w:pos="7740"/>
      </w:tabs>
      <w:rPr>
        <w:rStyle w:val="PageNumber"/>
        <w:rFonts w:ascii="Arial" w:eastAsia="Arial" w:hAnsi="Arial" w:cs="Arial"/>
        <w:noProof/>
        <w:sz w:val="20"/>
      </w:rPr>
    </w:pPr>
    <w:r>
      <w:rPr>
        <w:rFonts w:ascii="Arial" w:eastAsia="Arial" w:hAnsi="Arial" w:cs="Arial"/>
        <w:lang w:val="en-US" w:eastAsia="en-US" w:bidi="en-US"/>
      </w:rPr>
      <w:t xml:space="preserve"> Board Resolution</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1121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1121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65C58" w14:textId="77777777" w:rsidR="00DF49E8" w:rsidRDefault="00DF49E8">
      <w:pPr>
        <w:spacing w:after="0"/>
      </w:pPr>
      <w:r>
        <w:separator/>
      </w:r>
    </w:p>
  </w:footnote>
  <w:footnote w:type="continuationSeparator" w:id="0">
    <w:p w14:paraId="50B54734" w14:textId="77777777" w:rsidR="00DF49E8" w:rsidRDefault="00DF4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30C3" w14:textId="77777777" w:rsidR="00B14DF5" w:rsidRDefault="00B14DF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7Q0MTM3NjE1NDNT0lEKTi0uzszPAykwrgUAW4GZ3ywAAAA="/>
    <w:docVar w:name="Description" w:val="This template can be used as an example of a document containing details of the decisions made by the board of your company to approve the appointment of company officer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ppointment of company officers. You can see more board  resolution templates that you may find useful here  https://www.templateguru.co.za/documents/board-resolutions/"/>
    <w:docVar w:name="Excerpt" w:val="BOARD RESOLUTION OF [YOUR COMPANY NAME] APPOINTING OFFICERS      RESOLVED, that the following persons are elected to the office(s) indicated next to their names to serve until their successor(s) shall be duly elected, unless he or she resigns, is removed from office or is otherwise disqualified from serving as an officer of this company, to take their respective office(s) immediately upon such appointment_x000a__x000a__x000a_  "/>
    <w:docVar w:name="Source" w:val="www.jeffdaviesq.com"/>
    <w:docVar w:name="Tags" w:val="planning and management, board resolution, business document, appointing an auditor, officer, board resolution of [your company name] appointing officers template , board resolution of  [your company name] appointing officers example"/>
  </w:docVars>
  <w:rsids>
    <w:rsidRoot w:val="00B14DF5"/>
    <w:rsid w:val="001C3F48"/>
    <w:rsid w:val="00514A06"/>
    <w:rsid w:val="006716BF"/>
    <w:rsid w:val="00737820"/>
    <w:rsid w:val="007D56DE"/>
    <w:rsid w:val="00A11219"/>
    <w:rsid w:val="00A932A0"/>
    <w:rsid w:val="00B14DF5"/>
    <w:rsid w:val="00DB5406"/>
    <w:rsid w:val="00DD19D3"/>
    <w:rsid w:val="00DE26D6"/>
    <w:rsid w:val="00DF49E8"/>
    <w:rsid w:val="00E02FE5"/>
    <w:rsid w:val="00EE03E6"/>
    <w:rsid w:val="00F64A39"/>
    <w:rsid w:val="00FE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u w:val="single"/>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PageNumber">
    <w:name w:val="page number"/>
    <w:qFormat/>
    <w:rPr>
      <w:sz w:val="24"/>
      <w:szCs w:val="24"/>
      <w:rtl w:val="0"/>
      <w:lang w:val="x-none" w:eastAsia="x-none" w:bidi="x-none"/>
    </w:rPr>
  </w:style>
  <w:style w:type="paragraph" w:styleId="Footer">
    <w:name w:val="footer"/>
    <w:basedOn w:val="Normal"/>
    <w:qFormat/>
    <w:pPr>
      <w:tabs>
        <w:tab w:val="center" w:pos="4320"/>
        <w:tab w:val="right" w:pos="9360"/>
      </w:tabs>
      <w:spacing w:line="240" w:lineRule="atLeast"/>
    </w:pPr>
    <w:rPr>
      <w:sz w:val="20"/>
      <w:szCs w:val="20"/>
    </w:rPr>
  </w:style>
  <w:style w:type="paragraph" w:customStyle="1" w:styleId="Centered">
    <w:name w:val="Centered"/>
    <w:basedOn w:val="Normal"/>
    <w:next w:val="BodyText"/>
    <w:qFormat/>
    <w:pPr>
      <w:spacing w:line="240" w:lineRule="exact"/>
      <w:jc w:val="center"/>
    </w:pPr>
  </w:style>
  <w:style w:type="paragraph" w:styleId="BodyText">
    <w:name w:val="Body Text"/>
    <w:basedOn w:val="Normal"/>
    <w:qFormat/>
    <w:pPr>
      <w:widowControl w:val="0"/>
      <w:ind w:firstLine="1440"/>
      <w:jc w:val="both"/>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styleId="Header">
    <w:name w:val="header"/>
    <w:basedOn w:val="Normal"/>
    <w:qFormat/>
    <w:pPr>
      <w:tabs>
        <w:tab w:val="center" w:pos="4320"/>
        <w:tab w:val="right" w:pos="9360"/>
      </w:tabs>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249</Words>
  <Characters>1320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BOARD RESOLUTION OF [COMPANY] APPOINTING OFFICERS</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2018-10-29T12:19:00Z</dcterms:created>
  <dcterms:modified xsi:type="dcterms:W3CDTF">2019-10-21T19:15:00Z</dcterms:modified>
  <cp:category/>
</cp:coreProperties>
</file>