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F10F" w14:textId="5CEC72D3" w:rsidR="00EA0EAB" w:rsidRPr="00DF025F" w:rsidRDefault="00DF0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r>
        <w:rPr>
          <w:rFonts w:eastAsia="Arial"/>
        </w:rPr>
        <w:t>[DATE]</w:t>
      </w:r>
    </w:p>
    <w:p w14:paraId="1325F110"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12"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Contact Name</w:t>
      </w:r>
    </w:p>
    <w:p w14:paraId="1325F113"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Address</w:t>
      </w:r>
    </w:p>
    <w:p w14:paraId="1325F114"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Address2</w:t>
      </w:r>
      <w:r w:rsidRPr="00DF025F">
        <w:rPr>
          <w:rFonts w:eastAsia="Arial"/>
          <w:lang w:eastAsia="en-US" w:bidi="en-US"/>
        </w:rPr>
        <w:tab/>
      </w:r>
    </w:p>
    <w:p w14:paraId="2C1CBCF3" w14:textId="77777777" w:rsid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 xml:space="preserve">City, </w:t>
      </w:r>
    </w:p>
    <w:p w14:paraId="1325F115" w14:textId="75FDFE96"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State/Province</w:t>
      </w:r>
    </w:p>
    <w:p w14:paraId="1325F116"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Zip/Postal Code</w:t>
      </w:r>
    </w:p>
    <w:p w14:paraId="1325F117"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325F119"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325F11A" w14:textId="2B6C0352" w:rsidR="00EA0EAB" w:rsidRPr="00DF025F" w:rsidRDefault="00DF0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b/>
          <w:color w:val="000000"/>
          <w:lang w:eastAsia="en-US" w:bidi="en-US"/>
        </w:rPr>
        <w:t>RE</w:t>
      </w:r>
      <w:r w:rsidR="002631EB" w:rsidRPr="00DF025F">
        <w:rPr>
          <w:rFonts w:eastAsia="Arial"/>
          <w:b/>
          <w:color w:val="000000"/>
          <w:lang w:eastAsia="en-US" w:bidi="en-US"/>
        </w:rPr>
        <w:t xml:space="preserve">: </w:t>
      </w:r>
      <w:r w:rsidR="002631EB" w:rsidRPr="00DF025F">
        <w:rPr>
          <w:rFonts w:eastAsia="Arial"/>
          <w:b/>
          <w:lang w:eastAsia="en-US" w:bidi="en-US"/>
        </w:rPr>
        <w:t xml:space="preserve">CHANGE IN OUR EMPLOYEE </w:t>
      </w:r>
      <w:r w:rsidR="00AB538D">
        <w:rPr>
          <w:rFonts w:eastAsia="Arial"/>
          <w:b/>
          <w:lang w:eastAsia="en-US" w:bidi="en-US"/>
        </w:rPr>
        <w:t xml:space="preserve">MEDICAL AID </w:t>
      </w:r>
      <w:r w:rsidR="002631EB" w:rsidRPr="00DF025F">
        <w:rPr>
          <w:rFonts w:eastAsia="Arial"/>
          <w:b/>
          <w:lang w:eastAsia="en-US" w:bidi="en-US"/>
        </w:rPr>
        <w:t>COVER</w:t>
      </w:r>
    </w:p>
    <w:p w14:paraId="1325F11C" w14:textId="0382EF68"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F025F">
        <w:rPr>
          <w:rFonts w:eastAsia="Arial"/>
          <w:lang w:eastAsia="en-US" w:bidi="en-US"/>
        </w:rPr>
        <w:br/>
      </w:r>
      <w:r w:rsidRPr="00DF025F">
        <w:rPr>
          <w:rFonts w:eastAsia="Arial"/>
          <w:color w:val="000000"/>
          <w:lang w:eastAsia="en-US" w:bidi="en-US"/>
        </w:rPr>
        <w:t>Dear [CONTACT NAME],</w:t>
      </w:r>
    </w:p>
    <w:p w14:paraId="1325F11D"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1325F11E" w14:textId="6FC9CA5E"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 xml:space="preserve">As </w:t>
      </w:r>
      <w:r w:rsidR="00663F1D">
        <w:rPr>
          <w:rFonts w:eastAsia="Arial"/>
          <w:lang w:eastAsia="en-US" w:bidi="en-US"/>
        </w:rPr>
        <w:t>from</w:t>
      </w:r>
      <w:r w:rsidRPr="00DF025F">
        <w:rPr>
          <w:rFonts w:eastAsia="Arial"/>
          <w:lang w:eastAsia="en-US" w:bidi="en-US"/>
        </w:rPr>
        <w:t xml:space="preserve"> [DATE] there will be a change in our employee </w:t>
      </w:r>
      <w:r w:rsidR="00AB538D">
        <w:rPr>
          <w:rFonts w:eastAsia="Arial"/>
          <w:lang w:eastAsia="en-US" w:bidi="en-US"/>
        </w:rPr>
        <w:t xml:space="preserve">Medical Aid </w:t>
      </w:r>
      <w:r w:rsidRPr="00DF025F">
        <w:rPr>
          <w:rFonts w:eastAsia="Arial"/>
          <w:lang w:eastAsia="en-US" w:bidi="en-US"/>
        </w:rPr>
        <w:t xml:space="preserve">coverage. </w:t>
      </w:r>
    </w:p>
    <w:p w14:paraId="1325F11F"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0" w14:textId="65B1BA74"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Each year our  broker, [ BROKER NAME], performs an audit of all our policies</w:t>
      </w:r>
      <w:r w:rsidR="00AB538D">
        <w:rPr>
          <w:rFonts w:eastAsia="Arial"/>
          <w:lang w:eastAsia="en-US" w:bidi="en-US"/>
        </w:rPr>
        <w:t xml:space="preserve"> and funds</w:t>
      </w:r>
      <w:r w:rsidRPr="00DF025F">
        <w:rPr>
          <w:rFonts w:eastAsia="Arial"/>
          <w:lang w:eastAsia="en-US" w:bidi="en-US"/>
        </w:rPr>
        <w:t xml:space="preserve"> to help control co</w:t>
      </w:r>
      <w:r w:rsidR="00DF025F">
        <w:rPr>
          <w:rFonts w:eastAsia="Arial"/>
          <w:lang w:eastAsia="en-US" w:bidi="en-US"/>
        </w:rPr>
        <w:t>mpany</w:t>
      </w:r>
      <w:r w:rsidRPr="00DF025F">
        <w:rPr>
          <w:rFonts w:eastAsia="Arial"/>
          <w:lang w:eastAsia="en-US" w:bidi="en-US"/>
        </w:rPr>
        <w:t xml:space="preserve"> health care expenses. </w:t>
      </w:r>
      <w:r w:rsidR="00663F1D">
        <w:rPr>
          <w:rFonts w:eastAsia="Arial"/>
          <w:lang w:eastAsia="en-US" w:bidi="en-US"/>
        </w:rPr>
        <w:t>The outcome</w:t>
      </w:r>
      <w:r w:rsidRPr="00DF025F">
        <w:rPr>
          <w:rFonts w:eastAsia="Arial"/>
          <w:lang w:eastAsia="en-US" w:bidi="en-US"/>
        </w:rPr>
        <w:t xml:space="preserve"> of this year’s audit, </w:t>
      </w:r>
      <w:r w:rsidR="00663F1D">
        <w:rPr>
          <w:rFonts w:eastAsia="Arial"/>
          <w:lang w:eastAsia="en-US" w:bidi="en-US"/>
        </w:rPr>
        <w:t xml:space="preserve">means </w:t>
      </w:r>
      <w:r w:rsidRPr="00DF025F">
        <w:rPr>
          <w:rFonts w:eastAsia="Arial"/>
          <w:lang w:eastAsia="en-US" w:bidi="en-US"/>
        </w:rPr>
        <w:t>we will be keeping [ASSUROR NAME] as carrier but switching to one of their alternative plans to prevent health costs from spiral</w:t>
      </w:r>
      <w:r w:rsidR="00DF025F">
        <w:rPr>
          <w:rFonts w:eastAsia="Arial"/>
          <w:lang w:eastAsia="en-US" w:bidi="en-US"/>
        </w:rPr>
        <w:t>l</w:t>
      </w:r>
      <w:r w:rsidRPr="00DF025F">
        <w:rPr>
          <w:rFonts w:eastAsia="Arial"/>
          <w:lang w:eastAsia="en-US" w:bidi="en-US"/>
        </w:rPr>
        <w:t>ing out of control.</w:t>
      </w:r>
    </w:p>
    <w:p w14:paraId="1325F121"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2"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 xml:space="preserve">The coverage is nearly identical to the current plan, with [NUMBER] exception: </w:t>
      </w:r>
    </w:p>
    <w:p w14:paraId="1325F123"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4" w14:textId="77777777" w:rsidR="00EA0EAB" w:rsidRPr="00DF025F" w:rsidRDefault="002631E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The deductible per illness has been raised from [AMOUNT] to [AMOUNT]</w:t>
      </w:r>
    </w:p>
    <w:p w14:paraId="1325F125" w14:textId="77777777" w:rsidR="00EA0EAB" w:rsidRPr="00DF025F" w:rsidRDefault="002631E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[LIST EXCEPTIONS]</w:t>
      </w:r>
    </w:p>
    <w:p w14:paraId="1325F126"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7" w14:textId="274E8FA5"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 xml:space="preserve">Although having [A HIGHER DEDUCTIBLE] is not a positive change, there are other aspects of the change that compensate. We can afford to keep our private major medical plan with [ASSUROR NAME], enabling our employees to continue to be reimbursed while choosing the physicians and other health care providers they prefer. Without this plan readjustment, we probably would have been forced into </w:t>
      </w:r>
      <w:r w:rsidR="00B97944">
        <w:rPr>
          <w:rFonts w:eastAsia="Arial"/>
          <w:lang w:eastAsia="en-US" w:bidi="en-US"/>
        </w:rPr>
        <w:t xml:space="preserve">the situation where </w:t>
      </w:r>
      <w:r w:rsidR="00D53304">
        <w:rPr>
          <w:rFonts w:eastAsia="Arial"/>
          <w:lang w:eastAsia="en-US" w:bidi="en-US"/>
        </w:rPr>
        <w:t>you would be restricted to a short list of</w:t>
      </w:r>
      <w:r w:rsidR="00F7732F">
        <w:rPr>
          <w:rFonts w:eastAsia="Arial"/>
          <w:lang w:eastAsia="en-US" w:bidi="en-US"/>
        </w:rPr>
        <w:t xml:space="preserve"> health</w:t>
      </w:r>
      <w:r w:rsidR="00D53304">
        <w:rPr>
          <w:rFonts w:eastAsia="Arial"/>
          <w:lang w:eastAsia="en-US" w:bidi="en-US"/>
        </w:rPr>
        <w:t xml:space="preserve"> service providers</w:t>
      </w:r>
      <w:r w:rsidRPr="00DF025F">
        <w:rPr>
          <w:rFonts w:eastAsia="Arial"/>
          <w:lang w:eastAsia="en-US" w:bidi="en-US"/>
        </w:rPr>
        <w:t>, which in our recent employee survey the majority of you said you did not want. The new plan permits you to keep seeing your regular doctors and have the visits paid for.</w:t>
      </w:r>
    </w:p>
    <w:p w14:paraId="1325F128"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9"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The modified coverage will be in force effective [DATE]. If you have any questions, call me at [NUMBER] or email me via company mail at [ADDRESS].</w:t>
      </w:r>
    </w:p>
    <w:p w14:paraId="1325F12A"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C" w14:textId="626DCE82" w:rsidR="00EA0EAB" w:rsidRPr="00DF025F" w:rsidRDefault="00DF0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2631EB" w:rsidRPr="00DF025F">
        <w:rPr>
          <w:rFonts w:eastAsia="Arial"/>
          <w:lang w:eastAsia="en-US" w:bidi="en-US"/>
        </w:rPr>
        <w:t>,</w:t>
      </w:r>
    </w:p>
    <w:p w14:paraId="1325F12D" w14:textId="77777777" w:rsidR="00EA0EAB" w:rsidRPr="00DF025F"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2E" w14:textId="33979EE7" w:rsidR="00EA0EAB" w:rsidRDefault="00EA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B7E087" w14:textId="77777777" w:rsidR="006E3927" w:rsidRPr="00DF025F" w:rsidRDefault="006E3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25F131"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25F">
        <w:rPr>
          <w:rFonts w:eastAsia="Arial"/>
          <w:lang w:eastAsia="en-US" w:bidi="en-US"/>
        </w:rPr>
        <w:t>[YOUR NAME]</w:t>
      </w:r>
    </w:p>
    <w:p w14:paraId="1325F132"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F025F">
        <w:rPr>
          <w:rFonts w:eastAsia="Arial"/>
          <w:color w:val="000000"/>
          <w:lang w:eastAsia="en-US" w:bidi="en-US"/>
        </w:rPr>
        <w:t>[YOUR TITLE]</w:t>
      </w:r>
    </w:p>
    <w:p w14:paraId="1325F133"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F025F">
        <w:rPr>
          <w:rFonts w:eastAsia="Arial"/>
          <w:color w:val="000000"/>
          <w:lang w:eastAsia="en-US" w:bidi="en-US"/>
        </w:rPr>
        <w:t>[YOUR PHONE NUMBER]</w:t>
      </w:r>
    </w:p>
    <w:p w14:paraId="1325F134" w14:textId="77777777" w:rsidR="00EA0EAB" w:rsidRPr="00DF025F" w:rsidRDefault="0026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F025F">
        <w:rPr>
          <w:rFonts w:eastAsia="Arial"/>
          <w:color w:val="000000"/>
          <w:lang w:eastAsia="en-US" w:bidi="en-US"/>
        </w:rPr>
        <w:t xml:space="preserve">[YOUREMAIL@YOURCOMPANY.COM] </w:t>
      </w:r>
    </w:p>
    <w:sectPr w:rsidR="00EA0EAB" w:rsidRPr="00DF025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9D05" w14:textId="77777777" w:rsidR="00073B23" w:rsidRDefault="00073B23">
      <w:r>
        <w:separator/>
      </w:r>
    </w:p>
  </w:endnote>
  <w:endnote w:type="continuationSeparator" w:id="0">
    <w:p w14:paraId="6B573705" w14:textId="77777777" w:rsidR="00073B23" w:rsidRDefault="0007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F138" w14:textId="77777777" w:rsidR="00EA0EAB" w:rsidRDefault="002631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325F139" w14:textId="77777777" w:rsidR="00EA0EAB" w:rsidRDefault="002631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325F13A" w14:textId="77777777" w:rsidR="00EA0EAB" w:rsidRDefault="002631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325F13B" w14:textId="77777777" w:rsidR="00EA0EAB" w:rsidRDefault="00250D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631E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3817" w14:textId="77777777" w:rsidR="00073B23" w:rsidRDefault="00073B23">
      <w:r>
        <w:separator/>
      </w:r>
    </w:p>
  </w:footnote>
  <w:footnote w:type="continuationSeparator" w:id="0">
    <w:p w14:paraId="26FD9315" w14:textId="77777777" w:rsidR="00073B23" w:rsidRDefault="0007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F137" w14:textId="77777777" w:rsidR="00EA0EAB" w:rsidRDefault="00EA0EA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C75F2"/>
    <w:multiLevelType w:val="singleLevel"/>
    <w:tmpl w:val="0E9A8FA0"/>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U1MjE3M7EwNTZX0lEKTi0uzszPAykwrgUAtXHBRCwAAAA="/>
    <w:docVar w:name="Description" w:val="Use this letter to inform your employees of any Medical Aid Changes. You may also find other employee insurance related document templates to use here https://www.templateguru.co.za/documents/insurance-human-resources// and other Human Resources templates here https://www.templateguru.co.za/templates/human-resources/ "/>
    <w:docVar w:name="Excerpt" w:val="Each year our broker, [ BROKER NAME], performs an audit of all our policies and funds to_x000a_help control company medical aid expenses. As the result of this year’s audit, we will be_x000a_keeping [MEDICAL AID NAME] as the companies preferred Medical Aid supplier but_x000a_switching to one of their alternative plans to prevent health costs from spiralling out of control."/>
    <w:docVar w:name="Source" w:val="https://www.coursehero.com"/>
    <w:docVar w:name="Tags" w:val="health benefits, coverage, medical aid, human resources, insurance, business documents, entrepreneurship, entrepreneur, announcement of a change in health benefits coverage template, announcement of a change in health benefits coverage example "/>
  </w:docVars>
  <w:rsids>
    <w:rsidRoot w:val="00EA0EAB"/>
    <w:rsid w:val="00073B23"/>
    <w:rsid w:val="00232544"/>
    <w:rsid w:val="00250D83"/>
    <w:rsid w:val="002631EB"/>
    <w:rsid w:val="003314AB"/>
    <w:rsid w:val="004C3728"/>
    <w:rsid w:val="00504BFA"/>
    <w:rsid w:val="00663F1D"/>
    <w:rsid w:val="006E3927"/>
    <w:rsid w:val="00760D97"/>
    <w:rsid w:val="00AB538D"/>
    <w:rsid w:val="00B97944"/>
    <w:rsid w:val="00D53304"/>
    <w:rsid w:val="00DF025F"/>
    <w:rsid w:val="00EA0EAB"/>
    <w:rsid w:val="00F7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1331</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2018-11-26T12:48:00Z</dcterms:created>
  <dcterms:modified xsi:type="dcterms:W3CDTF">2019-10-21T19:08:00Z</dcterms:modified>
  <cp:category/>
</cp:coreProperties>
</file>